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66" w:rsidRDefault="006F7E66" w:rsidP="006F7E66">
      <w:pPr>
        <w:spacing w:after="0" w:line="360" w:lineRule="auto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BÀI TẬP MÔN: NHÓM GPs_ BÀI 1_PHẦN 1</w:t>
      </w:r>
    </w:p>
    <w:bookmarkEnd w:id="0"/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1. Chất lượng của một sản phẩm có đặc điểm nào:</w:t>
      </w:r>
    </w:p>
    <w:p w:rsidR="006F7E66" w:rsidRPr="00104FBE" w:rsidRDefault="006F7E66" w:rsidP="006F7E66">
      <w:pPr>
        <w:pStyle w:val="ListParagraph"/>
        <w:numPr>
          <w:ilvl w:val="0"/>
          <w:numId w:val="1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Được đo bởi sự thoả mãn nhu cầu.</w:t>
      </w:r>
    </w:p>
    <w:p w:rsidR="006F7E66" w:rsidRPr="00104FBE" w:rsidRDefault="006F7E66" w:rsidP="006F7E66">
      <w:pPr>
        <w:pStyle w:val="ListParagraph"/>
        <w:numPr>
          <w:ilvl w:val="0"/>
          <w:numId w:val="1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Luôn biến động thời gian, không gian.</w:t>
      </w:r>
    </w:p>
    <w:p w:rsidR="006F7E66" w:rsidRPr="00104FBE" w:rsidRDefault="006F7E66" w:rsidP="006F7E66">
      <w:pPr>
        <w:pStyle w:val="ListParagraph"/>
        <w:numPr>
          <w:ilvl w:val="0"/>
          <w:numId w:val="1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</w:t>
      </w:r>
      <w:r w:rsidRPr="00104FBE">
        <w:rPr>
          <w:sz w:val="26"/>
          <w:szCs w:val="26"/>
          <w:lang w:val="vi-VN"/>
        </w:rPr>
        <w:t xml:space="preserve">hất lượng </w:t>
      </w:r>
      <w:r w:rsidRPr="00104FBE">
        <w:rPr>
          <w:sz w:val="26"/>
          <w:szCs w:val="26"/>
        </w:rPr>
        <w:t>là tổng thể</w:t>
      </w:r>
      <w:r w:rsidRPr="00104FBE">
        <w:rPr>
          <w:sz w:val="26"/>
          <w:szCs w:val="26"/>
          <w:lang w:val="vi-VN"/>
        </w:rPr>
        <w:t xml:space="preserve"> sản phẩm, hàng hóa</w:t>
      </w:r>
      <w:r w:rsidRPr="00104FBE">
        <w:rPr>
          <w:sz w:val="26"/>
          <w:szCs w:val="26"/>
        </w:rPr>
        <w:t xml:space="preserve">, </w:t>
      </w:r>
      <w:r w:rsidRPr="00104FBE">
        <w:rPr>
          <w:sz w:val="26"/>
          <w:szCs w:val="26"/>
          <w:lang w:val="vi-VN"/>
        </w:rPr>
        <w:t xml:space="preserve">hệ thống, một quá trình. </w:t>
      </w:r>
    </w:p>
    <w:p w:rsidR="006F7E66" w:rsidRPr="00104FBE" w:rsidRDefault="006F7E66" w:rsidP="006F7E66">
      <w:pPr>
        <w:spacing w:after="0" w:line="360" w:lineRule="auto"/>
        <w:ind w:left="426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D. Cả ba đáp </w:t>
      </w:r>
      <w:proofErr w:type="gramStart"/>
      <w:r w:rsidRPr="00104FBE">
        <w:rPr>
          <w:sz w:val="26"/>
          <w:szCs w:val="26"/>
        </w:rPr>
        <w:t>án</w:t>
      </w:r>
      <w:proofErr w:type="gramEnd"/>
      <w:r w:rsidRPr="00104FBE">
        <w:rPr>
          <w:sz w:val="26"/>
          <w:szCs w:val="26"/>
        </w:rPr>
        <w:t xml:space="preserve"> trên đều đúng.</w:t>
      </w:r>
    </w:p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2. Chất lượng là gì?</w:t>
      </w:r>
    </w:p>
    <w:p w:rsidR="006F7E66" w:rsidRPr="00104FBE" w:rsidRDefault="006F7E66" w:rsidP="006F7E66">
      <w:pPr>
        <w:pStyle w:val="ListParagraph"/>
        <w:numPr>
          <w:ilvl w:val="0"/>
          <w:numId w:val="2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Là đáp ứng được nhu cầu của khách hàng.</w:t>
      </w:r>
    </w:p>
    <w:p w:rsidR="006F7E66" w:rsidRPr="00104FBE" w:rsidRDefault="006F7E66" w:rsidP="006F7E66">
      <w:pPr>
        <w:pStyle w:val="ListParagraph"/>
        <w:numPr>
          <w:ilvl w:val="0"/>
          <w:numId w:val="2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Sự phù hợp với mục đích sử dụng như thiết kế ban đầu.</w:t>
      </w:r>
    </w:p>
    <w:p w:rsidR="006F7E66" w:rsidRPr="00104FBE" w:rsidRDefault="006F7E66" w:rsidP="006F7E66">
      <w:pPr>
        <w:pStyle w:val="ListParagraph"/>
        <w:numPr>
          <w:ilvl w:val="0"/>
          <w:numId w:val="2"/>
        </w:numPr>
        <w:spacing w:after="0" w:line="360" w:lineRule="auto"/>
        <w:ind w:left="426" w:firstLine="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Là đạt những tiêu chí đã quy định trong bảng tiêu chuẩn.</w:t>
      </w:r>
    </w:p>
    <w:p w:rsidR="006F7E66" w:rsidRPr="00104FBE" w:rsidRDefault="006F7E66" w:rsidP="006F7E66">
      <w:pPr>
        <w:spacing w:after="0" w:line="360" w:lineRule="auto"/>
        <w:ind w:left="426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D. Cả ba đáp </w:t>
      </w:r>
      <w:proofErr w:type="gramStart"/>
      <w:r w:rsidRPr="00104FBE">
        <w:rPr>
          <w:sz w:val="26"/>
          <w:szCs w:val="26"/>
        </w:rPr>
        <w:t>án</w:t>
      </w:r>
      <w:proofErr w:type="gramEnd"/>
      <w:r w:rsidRPr="00104FBE">
        <w:rPr>
          <w:sz w:val="26"/>
          <w:szCs w:val="26"/>
        </w:rPr>
        <w:t xml:space="preserve"> trên đều đúng.</w:t>
      </w:r>
    </w:p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3. Nhóm các yếu tố bên trong ảnh hưởng đến chất lượng sản phẩm, ngoại trừ:</w:t>
      </w:r>
    </w:p>
    <w:p w:rsidR="006F7E66" w:rsidRPr="00104FBE" w:rsidRDefault="006F7E66" w:rsidP="006F7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Lãnh đạo, cán bộ nhân viên, người tiêu dùng.</w:t>
      </w:r>
    </w:p>
    <w:p w:rsidR="006F7E66" w:rsidRPr="00104FBE" w:rsidRDefault="006F7E66" w:rsidP="006F7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Nguyên vật liệu.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C. </w:t>
      </w:r>
      <w:r w:rsidRPr="00104FBE">
        <w:rPr>
          <w:sz w:val="26"/>
          <w:szCs w:val="26"/>
          <w:lang w:val="vi-VN"/>
        </w:rPr>
        <w:t>Các yếu tố về phong tục, văn hóa, thói quen tiêu dùng</w:t>
      </w:r>
      <w:r w:rsidRPr="00104FBE">
        <w:rPr>
          <w:sz w:val="26"/>
          <w:szCs w:val="26"/>
        </w:rPr>
        <w:t>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>D. Phương pháp tổ chức quản lý.</w:t>
      </w:r>
    </w:p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4. Nhóm các yếu tố bên trong ảnh hưởng đến chất lượng sản phẩm, ngoại trừ:</w:t>
      </w:r>
    </w:p>
    <w:p w:rsidR="006F7E66" w:rsidRPr="00104FBE" w:rsidRDefault="006F7E66" w:rsidP="006F7E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 xml:space="preserve">Lãnh đạo cán bộ nhân viên </w:t>
      </w:r>
      <w:proofErr w:type="spellStart"/>
      <w:r w:rsidRPr="00104FBE">
        <w:rPr>
          <w:sz w:val="26"/>
          <w:szCs w:val="26"/>
          <w:lang w:val="en-GB"/>
        </w:rPr>
        <w:t>viên</w:t>
      </w:r>
      <w:proofErr w:type="spellEnd"/>
      <w:r w:rsidRPr="00104FBE">
        <w:rPr>
          <w:sz w:val="26"/>
          <w:szCs w:val="26"/>
          <w:lang w:val="en-GB"/>
        </w:rPr>
        <w:t>, người tiêu dùng.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B. </w:t>
      </w:r>
      <w:r w:rsidRPr="00104FBE">
        <w:rPr>
          <w:sz w:val="26"/>
          <w:szCs w:val="26"/>
          <w:lang w:val="vi-VN"/>
        </w:rPr>
        <w:t>Nhu cầu của nền kinh tế</w:t>
      </w:r>
      <w:r w:rsidRPr="00104FBE">
        <w:rPr>
          <w:sz w:val="26"/>
          <w:szCs w:val="26"/>
        </w:rPr>
        <w:t>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C. Nguyên vật liệu.</w:t>
      </w:r>
    </w:p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Pr="00104FBE">
        <w:rPr>
          <w:sz w:val="26"/>
          <w:szCs w:val="26"/>
        </w:rPr>
        <w:t xml:space="preserve">D. </w:t>
      </w:r>
      <w:r w:rsidRPr="00104FBE">
        <w:rPr>
          <w:sz w:val="26"/>
          <w:szCs w:val="26"/>
          <w:lang w:val="en-GB"/>
        </w:rPr>
        <w:t>Phương pháp tổ chức quản lý.</w:t>
      </w:r>
    </w:p>
    <w:p w:rsidR="006F7E66" w:rsidRPr="00104FBE" w:rsidRDefault="006F7E66" w:rsidP="006F7E66">
      <w:p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5. Nhóm các yếu tố bên trong ảnh hưởng đến chất lượng sản phẩm, ngoại trừ:</w:t>
      </w:r>
    </w:p>
    <w:p w:rsidR="006F7E66" w:rsidRPr="00104FBE" w:rsidRDefault="006F7E66" w:rsidP="006F7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6"/>
          <w:szCs w:val="26"/>
        </w:rPr>
      </w:pPr>
      <w:r w:rsidRPr="00104FBE">
        <w:rPr>
          <w:sz w:val="26"/>
          <w:szCs w:val="26"/>
          <w:lang w:val="en-GB"/>
        </w:rPr>
        <w:t xml:space="preserve">Lãnh đạo cán bộ nhân viên </w:t>
      </w:r>
      <w:proofErr w:type="spellStart"/>
      <w:r w:rsidRPr="00104FBE">
        <w:rPr>
          <w:sz w:val="26"/>
          <w:szCs w:val="26"/>
          <w:lang w:val="en-GB"/>
        </w:rPr>
        <w:t>viên</w:t>
      </w:r>
      <w:proofErr w:type="spellEnd"/>
      <w:r w:rsidRPr="00104FBE">
        <w:rPr>
          <w:sz w:val="26"/>
          <w:szCs w:val="26"/>
          <w:lang w:val="en-GB"/>
        </w:rPr>
        <w:t>, người tiêu dùng.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B. </w:t>
      </w:r>
      <w:r w:rsidRPr="00104FBE">
        <w:rPr>
          <w:sz w:val="26"/>
          <w:szCs w:val="26"/>
          <w:lang w:val="vi-VN"/>
        </w:rPr>
        <w:t>Hiệu lực của cơ chế quản lý</w:t>
      </w:r>
      <w:r w:rsidRPr="00104FBE">
        <w:rPr>
          <w:sz w:val="26"/>
          <w:szCs w:val="26"/>
        </w:rPr>
        <w:t>.</w:t>
      </w:r>
    </w:p>
    <w:p w:rsidR="006F7E66" w:rsidRPr="00104FBE" w:rsidRDefault="006F7E66" w:rsidP="006F7E66">
      <w:pPr>
        <w:spacing w:after="0" w:line="360" w:lineRule="auto"/>
        <w:ind w:left="108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>C. Nguyên vật liệu.</w:t>
      </w:r>
    </w:p>
    <w:p w:rsidR="006F7E66" w:rsidRPr="00104FBE" w:rsidRDefault="006F7E66" w:rsidP="006F7E66">
      <w:pPr>
        <w:spacing w:after="0" w:line="360" w:lineRule="auto"/>
        <w:ind w:left="360" w:firstLine="720"/>
        <w:jc w:val="both"/>
        <w:rPr>
          <w:sz w:val="26"/>
          <w:szCs w:val="26"/>
        </w:rPr>
      </w:pPr>
      <w:r w:rsidRPr="00104FBE">
        <w:rPr>
          <w:sz w:val="26"/>
          <w:szCs w:val="26"/>
        </w:rPr>
        <w:t xml:space="preserve">D. </w:t>
      </w:r>
      <w:r w:rsidRPr="00104FBE">
        <w:rPr>
          <w:sz w:val="26"/>
          <w:szCs w:val="26"/>
          <w:lang w:val="en-GB"/>
        </w:rPr>
        <w:t>Kỹ thuật công nghệ.</w:t>
      </w:r>
    </w:p>
    <w:p w:rsidR="00AD121B" w:rsidRDefault="00AD121B"/>
    <w:sectPr w:rsidR="00AD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FBF"/>
    <w:multiLevelType w:val="hybridMultilevel"/>
    <w:tmpl w:val="ACE68BD8"/>
    <w:lvl w:ilvl="0" w:tplc="7D0243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B467E"/>
    <w:multiLevelType w:val="hybridMultilevel"/>
    <w:tmpl w:val="B38C80E4"/>
    <w:lvl w:ilvl="0" w:tplc="BB3095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5C1F64"/>
    <w:multiLevelType w:val="hybridMultilevel"/>
    <w:tmpl w:val="4FE6ABA0"/>
    <w:lvl w:ilvl="0" w:tplc="675CAB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850414"/>
    <w:multiLevelType w:val="hybridMultilevel"/>
    <w:tmpl w:val="A86806DA"/>
    <w:lvl w:ilvl="0" w:tplc="659C91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F71509"/>
    <w:multiLevelType w:val="hybridMultilevel"/>
    <w:tmpl w:val="820CAFBE"/>
    <w:lvl w:ilvl="0" w:tplc="3D4E3F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6"/>
    <w:rsid w:val="006F7E66"/>
    <w:rsid w:val="00A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66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66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2020-12-07T05:01:00Z</dcterms:created>
  <dcterms:modified xsi:type="dcterms:W3CDTF">2020-12-07T05:03:00Z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