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1A6" w:rsidRPr="00CF01A6" w:rsidRDefault="00CF01A6" w:rsidP="00CF01A6">
      <w:pPr>
        <w:spacing w:after="0" w:line="240" w:lineRule="auto"/>
        <w:jc w:val="both"/>
        <w:rPr>
          <w:rFonts w:cs="Times New Roman"/>
          <w:i/>
          <w:sz w:val="26"/>
          <w:szCs w:val="26"/>
          <w:u w:val="single"/>
        </w:rPr>
      </w:pPr>
      <w:bookmarkStart w:id="0" w:name="_GoBack"/>
      <w:r w:rsidRPr="00CF01A6">
        <w:rPr>
          <w:rFonts w:cs="Times New Roman"/>
          <w:i/>
          <w:sz w:val="26"/>
          <w:szCs w:val="26"/>
          <w:u w:val="single"/>
        </w:rPr>
        <w:t>Câu hỏi:</w:t>
      </w:r>
    </w:p>
    <w:bookmarkEnd w:id="0"/>
    <w:p w:rsidR="00CF01A6" w:rsidRDefault="00CF01A6" w:rsidP="00CF01A6">
      <w:pPr>
        <w:spacing w:after="0" w:line="240" w:lineRule="auto"/>
        <w:jc w:val="both"/>
        <w:rPr>
          <w:rFonts w:cs="Times New Roman"/>
          <w:sz w:val="26"/>
          <w:szCs w:val="26"/>
        </w:rPr>
      </w:pPr>
      <w:r>
        <w:rPr>
          <w:rFonts w:cs="Times New Roman"/>
          <w:sz w:val="26"/>
          <w:szCs w:val="26"/>
        </w:rPr>
        <w:t>Anh (chị) hãy trình bày định nghĩa và</w:t>
      </w:r>
      <w:r w:rsidRPr="00E164AF">
        <w:rPr>
          <w:rFonts w:cs="Times New Roman"/>
          <w:sz w:val="26"/>
          <w:szCs w:val="26"/>
        </w:rPr>
        <w:t xml:space="preserve"> </w:t>
      </w:r>
      <w:r>
        <w:rPr>
          <w:rFonts w:cs="Times New Roman"/>
          <w:sz w:val="26"/>
          <w:szCs w:val="26"/>
        </w:rPr>
        <w:t>v</w:t>
      </w:r>
      <w:r w:rsidRPr="00E164AF">
        <w:rPr>
          <w:rFonts w:cs="Times New Roman"/>
          <w:sz w:val="26"/>
          <w:szCs w:val="26"/>
        </w:rPr>
        <w:t xml:space="preserve">ai trò của phân phối? Trình bày </w:t>
      </w:r>
      <w:r>
        <w:rPr>
          <w:rFonts w:cs="Times New Roman"/>
          <w:sz w:val="26"/>
          <w:szCs w:val="26"/>
        </w:rPr>
        <w:t>các</w:t>
      </w:r>
      <w:r w:rsidRPr="00E164AF">
        <w:rPr>
          <w:rFonts w:cs="Times New Roman"/>
          <w:sz w:val="26"/>
          <w:szCs w:val="26"/>
        </w:rPr>
        <w:t xml:space="preserve"> chiến lược phân phối (nêu rõ ưu nhược điểm của từng chiến lượ</w:t>
      </w:r>
      <w:r>
        <w:rPr>
          <w:rFonts w:cs="Times New Roman"/>
          <w:sz w:val="26"/>
          <w:szCs w:val="26"/>
        </w:rPr>
        <w:t>c)? Cho v</w:t>
      </w:r>
      <w:r w:rsidRPr="00E164AF">
        <w:rPr>
          <w:rFonts w:cs="Times New Roman"/>
          <w:sz w:val="26"/>
          <w:szCs w:val="26"/>
        </w:rPr>
        <w:t>í dụ về chiến lược phân phố</w:t>
      </w:r>
      <w:r>
        <w:rPr>
          <w:rFonts w:cs="Times New Roman"/>
          <w:sz w:val="26"/>
          <w:szCs w:val="26"/>
        </w:rPr>
        <w:t>i mạnh trong ngành Dược?</w:t>
      </w:r>
    </w:p>
    <w:p w:rsidR="00CF01A6" w:rsidRPr="00CF01A6" w:rsidRDefault="00CF01A6" w:rsidP="00CF01A6">
      <w:pPr>
        <w:spacing w:after="0" w:line="240" w:lineRule="auto"/>
        <w:jc w:val="both"/>
        <w:rPr>
          <w:rFonts w:cs="Times New Roman"/>
          <w:i/>
          <w:sz w:val="26"/>
          <w:szCs w:val="26"/>
          <w:u w:val="single"/>
        </w:rPr>
      </w:pPr>
      <w:r w:rsidRPr="00CF01A6">
        <w:rPr>
          <w:rFonts w:cs="Times New Roman"/>
          <w:i/>
          <w:sz w:val="26"/>
          <w:szCs w:val="26"/>
          <w:u w:val="single"/>
        </w:rPr>
        <w:t>Trả lời:</w:t>
      </w:r>
    </w:p>
    <w:tbl>
      <w:tblPr>
        <w:tblStyle w:val="TableGrid"/>
        <w:tblW w:w="981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0"/>
      </w:tblGrid>
      <w:tr w:rsidR="00CF01A6" w:rsidRPr="00EB1CED" w:rsidTr="00CF01A6">
        <w:trPr>
          <w:trHeight w:val="872"/>
        </w:trPr>
        <w:tc>
          <w:tcPr>
            <w:tcW w:w="9810" w:type="dxa"/>
            <w:vAlign w:val="center"/>
          </w:tcPr>
          <w:p w:rsidR="00CF01A6" w:rsidRPr="00EB1CED" w:rsidRDefault="00CF01A6" w:rsidP="00972EBF">
            <w:pPr>
              <w:spacing w:before="120" w:after="120"/>
              <w:jc w:val="both"/>
              <w:rPr>
                <w:rFonts w:cs="Times New Roman"/>
                <w:sz w:val="26"/>
                <w:szCs w:val="26"/>
                <w:shd w:val="clear" w:color="auto" w:fill="FFFFFF"/>
              </w:rPr>
            </w:pPr>
            <w:r w:rsidRPr="00B538E9">
              <w:rPr>
                <w:b/>
                <w:sz w:val="26"/>
                <w:szCs w:val="26"/>
              </w:rPr>
              <w:t>Phân phối</w:t>
            </w:r>
            <w:r w:rsidRPr="00B538E9">
              <w:rPr>
                <w:sz w:val="26"/>
                <w:szCs w:val="26"/>
              </w:rPr>
              <w:t xml:space="preserve"> là hoạt động liên quan đến điều hành tổ chức,</w:t>
            </w:r>
            <w:r w:rsidRPr="00B538E9">
              <w:rPr>
                <w:sz w:val="26"/>
                <w:szCs w:val="26"/>
                <w:lang w:val="vi-VN"/>
              </w:rPr>
              <w:t xml:space="preserve"> </w:t>
            </w:r>
            <w:r w:rsidRPr="00B538E9">
              <w:rPr>
                <w:sz w:val="26"/>
                <w:szCs w:val="26"/>
              </w:rPr>
              <w:t>vận chuyển, phân phối hàng hóa từ nơi sản xuất đến người tiêu dùng trong một quốc gia hay ở các nước,</w:t>
            </w:r>
            <w:r w:rsidRPr="00B538E9">
              <w:rPr>
                <w:sz w:val="26"/>
                <w:szCs w:val="26"/>
                <w:lang w:val="vi-VN"/>
              </w:rPr>
              <w:t xml:space="preserve"> </w:t>
            </w:r>
            <w:r w:rsidRPr="00B538E9">
              <w:rPr>
                <w:sz w:val="26"/>
                <w:szCs w:val="26"/>
              </w:rPr>
              <w:t>các khu vực trên thế giới</w:t>
            </w:r>
            <w:r>
              <w:rPr>
                <w:sz w:val="26"/>
                <w:szCs w:val="26"/>
              </w:rPr>
              <w:t>.</w:t>
            </w:r>
          </w:p>
        </w:tc>
      </w:tr>
      <w:tr w:rsidR="00CF01A6" w:rsidRPr="00DC4837" w:rsidTr="00CF01A6">
        <w:tc>
          <w:tcPr>
            <w:tcW w:w="9810" w:type="dxa"/>
            <w:vAlign w:val="center"/>
          </w:tcPr>
          <w:p w:rsidR="00CF01A6" w:rsidRPr="00DC4837" w:rsidRDefault="00CF01A6" w:rsidP="00972EBF">
            <w:pPr>
              <w:pStyle w:val="ListParagraph"/>
              <w:spacing w:line="288" w:lineRule="auto"/>
              <w:ind w:left="0"/>
              <w:rPr>
                <w:b/>
                <w:sz w:val="26"/>
                <w:szCs w:val="26"/>
              </w:rPr>
            </w:pPr>
            <w:r w:rsidRPr="00DC4837">
              <w:rPr>
                <w:b/>
                <w:bCs/>
                <w:sz w:val="26"/>
                <w:szCs w:val="26"/>
              </w:rPr>
              <w:t>Chiến lược phân phối mạnh:</w:t>
            </w:r>
          </w:p>
          <w:p w:rsidR="00CF01A6" w:rsidRPr="00B538E9" w:rsidRDefault="00CF01A6" w:rsidP="00972EBF">
            <w:pPr>
              <w:pStyle w:val="ListParagraph"/>
              <w:spacing w:line="288" w:lineRule="auto"/>
              <w:rPr>
                <w:sz w:val="26"/>
                <w:szCs w:val="26"/>
              </w:rPr>
            </w:pPr>
            <w:r w:rsidRPr="00B538E9">
              <w:rPr>
                <w:sz w:val="26"/>
                <w:szCs w:val="26"/>
              </w:rPr>
              <w:t>Là chiến lược mà các nhà kinh doanh phân phối rộng khắp và tối đa sản phẩm của mình trên thị trường</w:t>
            </w:r>
          </w:p>
          <w:p w:rsidR="00CF01A6" w:rsidRPr="00B538E9" w:rsidRDefault="00CF01A6" w:rsidP="00972EBF">
            <w:pPr>
              <w:pStyle w:val="ListParagraph"/>
              <w:spacing w:line="288" w:lineRule="auto"/>
              <w:ind w:left="0"/>
              <w:rPr>
                <w:sz w:val="26"/>
                <w:szCs w:val="26"/>
              </w:rPr>
            </w:pPr>
            <w:r w:rsidRPr="00B538E9">
              <w:rPr>
                <w:sz w:val="26"/>
                <w:szCs w:val="26"/>
              </w:rPr>
              <w:t>Ưu điểm:</w:t>
            </w:r>
          </w:p>
          <w:p w:rsidR="00CF01A6" w:rsidRPr="00DC4837" w:rsidRDefault="00CF01A6" w:rsidP="00CF01A6">
            <w:pPr>
              <w:pStyle w:val="ListParagraph"/>
              <w:numPr>
                <w:ilvl w:val="0"/>
                <w:numId w:val="1"/>
              </w:numPr>
              <w:spacing w:after="0" w:line="288" w:lineRule="auto"/>
              <w:rPr>
                <w:sz w:val="26"/>
                <w:szCs w:val="26"/>
              </w:rPr>
            </w:pPr>
            <w:r w:rsidRPr="00DC4837">
              <w:rPr>
                <w:sz w:val="26"/>
                <w:szCs w:val="26"/>
              </w:rPr>
              <w:t>Hệ thống trung gian lớn, m</w:t>
            </w:r>
            <w:r w:rsidRPr="00DC4837">
              <w:rPr>
                <w:sz w:val="26"/>
                <w:szCs w:val="26"/>
                <w:lang w:val="vi-VN"/>
              </w:rPr>
              <w:t>ở rộng được thị trường một cách nhanh chóng với mục đích là bán</w:t>
            </w:r>
            <w:r w:rsidRPr="00DC4837">
              <w:rPr>
                <w:sz w:val="26"/>
                <w:szCs w:val="26"/>
              </w:rPr>
              <w:t xml:space="preserve"> </w:t>
            </w:r>
            <w:r w:rsidRPr="00DC4837">
              <w:rPr>
                <w:sz w:val="26"/>
                <w:szCs w:val="26"/>
                <w:lang w:val="vi-VN"/>
              </w:rPr>
              <w:t xml:space="preserve">được nhiều hàng càng tốt. </w:t>
            </w:r>
          </w:p>
          <w:p w:rsidR="00CF01A6" w:rsidRPr="00B538E9" w:rsidRDefault="00CF01A6" w:rsidP="00972EBF">
            <w:pPr>
              <w:pStyle w:val="ListParagraph"/>
              <w:spacing w:line="288" w:lineRule="auto"/>
              <w:ind w:left="0"/>
              <w:rPr>
                <w:sz w:val="26"/>
                <w:szCs w:val="26"/>
              </w:rPr>
            </w:pPr>
            <w:r w:rsidRPr="00B538E9">
              <w:rPr>
                <w:sz w:val="26"/>
                <w:szCs w:val="26"/>
              </w:rPr>
              <w:t>Nhược điểm:</w:t>
            </w:r>
          </w:p>
          <w:p w:rsidR="00CF01A6" w:rsidRPr="00DC4837" w:rsidRDefault="00CF01A6" w:rsidP="00CF01A6">
            <w:pPr>
              <w:pStyle w:val="ListParagraph"/>
              <w:numPr>
                <w:ilvl w:val="0"/>
                <w:numId w:val="1"/>
              </w:numPr>
              <w:spacing w:before="120" w:after="120" w:line="240" w:lineRule="auto"/>
              <w:jc w:val="both"/>
              <w:rPr>
                <w:rFonts w:cs="Times New Roman"/>
                <w:sz w:val="26"/>
                <w:szCs w:val="26"/>
                <w:shd w:val="clear" w:color="auto" w:fill="FFFFFF"/>
              </w:rPr>
            </w:pPr>
            <w:r w:rsidRPr="00DC4837">
              <w:rPr>
                <w:sz w:val="26"/>
                <w:szCs w:val="26"/>
                <w:lang w:val="vi-VN"/>
              </w:rPr>
              <w:t>Các đại lý dễ dàng chấp nhận phân phối cho nhiều hãng cùng một lúc,</w:t>
            </w:r>
            <w:r w:rsidRPr="00DC4837">
              <w:rPr>
                <w:sz w:val="26"/>
                <w:szCs w:val="26"/>
              </w:rPr>
              <w:t xml:space="preserve"> </w:t>
            </w:r>
            <w:r w:rsidRPr="00DC4837">
              <w:rPr>
                <w:sz w:val="26"/>
                <w:szCs w:val="26"/>
                <w:lang w:val="vi-VN"/>
              </w:rPr>
              <w:t xml:space="preserve">vì vậy mà </w:t>
            </w:r>
            <w:r w:rsidRPr="00DC4837">
              <w:rPr>
                <w:sz w:val="26"/>
                <w:szCs w:val="26"/>
              </w:rPr>
              <w:t xml:space="preserve">sản phẩm </w:t>
            </w:r>
            <w:r w:rsidRPr="00DC4837">
              <w:rPr>
                <w:sz w:val="26"/>
                <w:szCs w:val="26"/>
                <w:lang w:val="vi-VN"/>
              </w:rPr>
              <w:t xml:space="preserve">có nhiều </w:t>
            </w:r>
            <w:r w:rsidRPr="00DC4837">
              <w:rPr>
                <w:sz w:val="26"/>
                <w:szCs w:val="26"/>
              </w:rPr>
              <w:t xml:space="preserve">sản phẩm </w:t>
            </w:r>
            <w:r w:rsidRPr="00DC4837">
              <w:rPr>
                <w:sz w:val="26"/>
                <w:szCs w:val="26"/>
                <w:lang w:val="vi-VN"/>
              </w:rPr>
              <w:t xml:space="preserve">cạnh tranh, khách hàng có thể mua </w:t>
            </w:r>
            <w:r w:rsidRPr="00DC4837">
              <w:rPr>
                <w:sz w:val="26"/>
                <w:szCs w:val="26"/>
              </w:rPr>
              <w:t xml:space="preserve">SP </w:t>
            </w:r>
            <w:r w:rsidRPr="00DC4837">
              <w:rPr>
                <w:sz w:val="26"/>
                <w:szCs w:val="26"/>
                <w:lang w:val="vi-VN"/>
              </w:rPr>
              <w:t>của</w:t>
            </w:r>
            <w:r w:rsidRPr="00DC4837">
              <w:rPr>
                <w:sz w:val="26"/>
                <w:szCs w:val="26"/>
              </w:rPr>
              <w:t xml:space="preserve"> </w:t>
            </w:r>
            <w:r w:rsidRPr="00DC4837">
              <w:rPr>
                <w:sz w:val="26"/>
                <w:szCs w:val="26"/>
                <w:lang w:val="vi-VN"/>
              </w:rPr>
              <w:t>các đối thủ.</w:t>
            </w:r>
          </w:p>
        </w:tc>
      </w:tr>
      <w:tr w:rsidR="00CF01A6" w:rsidRPr="00710509" w:rsidTr="00CF01A6">
        <w:tc>
          <w:tcPr>
            <w:tcW w:w="9810" w:type="dxa"/>
            <w:vAlign w:val="center"/>
          </w:tcPr>
          <w:p w:rsidR="00CF01A6" w:rsidRPr="00710509" w:rsidRDefault="00CF01A6" w:rsidP="00972EBF">
            <w:pPr>
              <w:pStyle w:val="ListParagraph"/>
              <w:spacing w:line="288" w:lineRule="auto"/>
              <w:ind w:left="0"/>
              <w:rPr>
                <w:b/>
                <w:bCs/>
                <w:sz w:val="26"/>
                <w:szCs w:val="26"/>
              </w:rPr>
            </w:pPr>
            <w:r w:rsidRPr="00710509">
              <w:rPr>
                <w:b/>
                <w:bCs/>
                <w:sz w:val="26"/>
                <w:szCs w:val="26"/>
              </w:rPr>
              <w:t>Chiến lược phân phối chọn lọc</w:t>
            </w:r>
            <w:r>
              <w:rPr>
                <w:b/>
                <w:bCs/>
                <w:sz w:val="26"/>
                <w:szCs w:val="26"/>
              </w:rPr>
              <w:t>:</w:t>
            </w:r>
          </w:p>
          <w:p w:rsidR="00CF01A6" w:rsidRPr="00B538E9" w:rsidRDefault="00CF01A6" w:rsidP="00972EBF">
            <w:pPr>
              <w:pStyle w:val="ListParagraph"/>
              <w:spacing w:line="288" w:lineRule="auto"/>
              <w:rPr>
                <w:sz w:val="26"/>
                <w:szCs w:val="26"/>
              </w:rPr>
            </w:pPr>
            <w:r w:rsidRPr="00B538E9">
              <w:rPr>
                <w:sz w:val="26"/>
                <w:szCs w:val="26"/>
              </w:rPr>
              <w:t>Là chiến lược lựa chọn một số trung gian có khả năng tốt nhất phục vụ cho hoạt động phân phối của nhà sản xuất trên một khu vực thị trường.</w:t>
            </w:r>
          </w:p>
          <w:p w:rsidR="00CF01A6" w:rsidRPr="00B538E9" w:rsidRDefault="00CF01A6" w:rsidP="00972EBF">
            <w:pPr>
              <w:pStyle w:val="ListParagraph"/>
              <w:spacing w:line="288" w:lineRule="auto"/>
              <w:ind w:left="0"/>
              <w:rPr>
                <w:sz w:val="26"/>
                <w:szCs w:val="26"/>
              </w:rPr>
            </w:pPr>
            <w:r w:rsidRPr="00B538E9">
              <w:rPr>
                <w:sz w:val="26"/>
                <w:szCs w:val="26"/>
              </w:rPr>
              <w:t>Ưu điểm:</w:t>
            </w:r>
          </w:p>
          <w:p w:rsidR="00CF01A6" w:rsidRDefault="00CF01A6" w:rsidP="00CF01A6">
            <w:pPr>
              <w:pStyle w:val="ListParagraph"/>
              <w:numPr>
                <w:ilvl w:val="0"/>
                <w:numId w:val="1"/>
              </w:numPr>
              <w:spacing w:after="0" w:line="288" w:lineRule="auto"/>
              <w:rPr>
                <w:sz w:val="26"/>
                <w:szCs w:val="26"/>
              </w:rPr>
            </w:pPr>
            <w:r w:rsidRPr="00710509">
              <w:rPr>
                <w:sz w:val="26"/>
                <w:szCs w:val="26"/>
              </w:rPr>
              <w:t>Tiết kiệm chi phí, thời gian, loại bỏ được các trung gian kém hiệu quả</w:t>
            </w:r>
            <w:r>
              <w:rPr>
                <w:sz w:val="26"/>
                <w:szCs w:val="26"/>
              </w:rPr>
              <w:t>.</w:t>
            </w:r>
          </w:p>
          <w:p w:rsidR="00CF01A6" w:rsidRPr="00710509" w:rsidRDefault="00CF01A6" w:rsidP="00CF01A6">
            <w:pPr>
              <w:pStyle w:val="ListParagraph"/>
              <w:numPr>
                <w:ilvl w:val="0"/>
                <w:numId w:val="1"/>
              </w:numPr>
              <w:spacing w:after="0" w:line="288" w:lineRule="auto"/>
              <w:rPr>
                <w:sz w:val="26"/>
                <w:szCs w:val="26"/>
              </w:rPr>
            </w:pPr>
            <w:r w:rsidRPr="00710509">
              <w:rPr>
                <w:sz w:val="26"/>
                <w:szCs w:val="26"/>
              </w:rPr>
              <w:t>Kiểm soát đượ</w:t>
            </w:r>
            <w:r>
              <w:rPr>
                <w:sz w:val="26"/>
                <w:szCs w:val="26"/>
              </w:rPr>
              <w:t>c thị trường</w:t>
            </w:r>
            <w:r w:rsidRPr="00710509">
              <w:rPr>
                <w:sz w:val="26"/>
                <w:szCs w:val="26"/>
              </w:rPr>
              <w:t xml:space="preserve"> và đạt mục tiêu mở rộ</w:t>
            </w:r>
            <w:r>
              <w:rPr>
                <w:sz w:val="26"/>
                <w:szCs w:val="26"/>
              </w:rPr>
              <w:t>ng thị trường.</w:t>
            </w:r>
          </w:p>
          <w:p w:rsidR="00CF01A6" w:rsidRDefault="00CF01A6" w:rsidP="00972EBF">
            <w:pPr>
              <w:pStyle w:val="ListParagraph"/>
              <w:spacing w:line="288" w:lineRule="auto"/>
              <w:ind w:left="0"/>
              <w:rPr>
                <w:sz w:val="26"/>
                <w:szCs w:val="26"/>
              </w:rPr>
            </w:pPr>
            <w:r w:rsidRPr="00B538E9">
              <w:rPr>
                <w:sz w:val="26"/>
                <w:szCs w:val="26"/>
              </w:rPr>
              <w:t>Nhược điể</w:t>
            </w:r>
            <w:r>
              <w:rPr>
                <w:sz w:val="26"/>
                <w:szCs w:val="26"/>
              </w:rPr>
              <w:t>m:</w:t>
            </w:r>
          </w:p>
          <w:p w:rsidR="00CF01A6" w:rsidRPr="00710509" w:rsidRDefault="00CF01A6" w:rsidP="00CF01A6">
            <w:pPr>
              <w:pStyle w:val="ListParagraph"/>
              <w:numPr>
                <w:ilvl w:val="0"/>
                <w:numId w:val="1"/>
              </w:numPr>
              <w:spacing w:after="0" w:line="288" w:lineRule="auto"/>
              <w:rPr>
                <w:sz w:val="26"/>
                <w:szCs w:val="26"/>
              </w:rPr>
            </w:pPr>
            <w:r w:rsidRPr="00B538E9">
              <w:rPr>
                <w:sz w:val="26"/>
                <w:szCs w:val="26"/>
              </w:rPr>
              <w:t>G</w:t>
            </w:r>
            <w:r w:rsidRPr="00B538E9">
              <w:rPr>
                <w:sz w:val="26"/>
                <w:szCs w:val="26"/>
                <w:lang w:val="vi-VN"/>
              </w:rPr>
              <w:t>ặp khó khăn trong việc kiểm soát các đại lý</w:t>
            </w:r>
            <w:r w:rsidRPr="00B538E9">
              <w:rPr>
                <w:sz w:val="26"/>
                <w:szCs w:val="26"/>
              </w:rPr>
              <w:t xml:space="preserve"> (gi</w:t>
            </w:r>
            <w:r w:rsidRPr="00B538E9">
              <w:rPr>
                <w:sz w:val="26"/>
                <w:szCs w:val="26"/>
                <w:lang w:val="vi-VN"/>
              </w:rPr>
              <w:t xml:space="preserve">ành sự ưu ái hơn cho </w:t>
            </w:r>
            <w:r w:rsidRPr="00B538E9">
              <w:rPr>
                <w:sz w:val="26"/>
                <w:szCs w:val="26"/>
              </w:rPr>
              <w:t>sản phẩm</w:t>
            </w:r>
            <w:r w:rsidRPr="00B538E9">
              <w:rPr>
                <w:sz w:val="26"/>
                <w:szCs w:val="26"/>
                <w:lang w:val="vi-VN"/>
              </w:rPr>
              <w:t xml:space="preserve"> của đối thủ cạnh tranh</w:t>
            </w:r>
            <w:r w:rsidRPr="00B538E9">
              <w:rPr>
                <w:sz w:val="26"/>
                <w:szCs w:val="26"/>
              </w:rPr>
              <w:t>)</w:t>
            </w:r>
          </w:p>
        </w:tc>
      </w:tr>
      <w:tr w:rsidR="00CF01A6" w:rsidRPr="00EB4602" w:rsidTr="00CF01A6">
        <w:tc>
          <w:tcPr>
            <w:tcW w:w="9810" w:type="dxa"/>
            <w:vAlign w:val="center"/>
          </w:tcPr>
          <w:p w:rsidR="00CF01A6" w:rsidRPr="00EB4602" w:rsidRDefault="00CF01A6" w:rsidP="00972EBF">
            <w:pPr>
              <w:pStyle w:val="ListParagraph"/>
              <w:spacing w:line="288" w:lineRule="auto"/>
              <w:ind w:left="0"/>
              <w:rPr>
                <w:b/>
                <w:bCs/>
                <w:sz w:val="26"/>
                <w:szCs w:val="26"/>
              </w:rPr>
            </w:pPr>
            <w:r w:rsidRPr="00EB4602">
              <w:rPr>
                <w:b/>
                <w:bCs/>
                <w:sz w:val="26"/>
                <w:szCs w:val="26"/>
              </w:rPr>
              <w:t>Chiến lược phân phối độc quyền:</w:t>
            </w:r>
          </w:p>
          <w:p w:rsidR="00CF01A6" w:rsidRPr="00B538E9" w:rsidRDefault="00CF01A6" w:rsidP="00972EBF">
            <w:pPr>
              <w:pStyle w:val="ListParagraph"/>
              <w:spacing w:line="288" w:lineRule="auto"/>
              <w:rPr>
                <w:sz w:val="26"/>
                <w:szCs w:val="26"/>
              </w:rPr>
            </w:pPr>
            <w:r w:rsidRPr="00B538E9">
              <w:rPr>
                <w:sz w:val="26"/>
                <w:szCs w:val="26"/>
              </w:rPr>
              <w:t>Là việc chỉ chọn một trung gian duy nhất ở mỗi khu vực thị trườ</w:t>
            </w:r>
            <w:r>
              <w:rPr>
                <w:sz w:val="26"/>
                <w:szCs w:val="26"/>
              </w:rPr>
              <w:t xml:space="preserve">ng, </w:t>
            </w:r>
            <w:r w:rsidRPr="00B538E9">
              <w:rPr>
                <w:sz w:val="26"/>
                <w:szCs w:val="26"/>
              </w:rPr>
              <w:t>độc quyền phân phối sản phẩm của doanh nghiệp</w:t>
            </w:r>
            <w:r>
              <w:rPr>
                <w:sz w:val="26"/>
                <w:szCs w:val="26"/>
              </w:rPr>
              <w:t>.</w:t>
            </w:r>
          </w:p>
          <w:p w:rsidR="00CF01A6" w:rsidRDefault="00CF01A6" w:rsidP="00972EBF">
            <w:pPr>
              <w:pStyle w:val="ListParagraph"/>
              <w:spacing w:line="288" w:lineRule="auto"/>
              <w:ind w:left="0"/>
              <w:rPr>
                <w:sz w:val="26"/>
                <w:szCs w:val="26"/>
              </w:rPr>
            </w:pPr>
          </w:p>
          <w:p w:rsidR="00CF01A6" w:rsidRPr="00B538E9" w:rsidRDefault="00CF01A6" w:rsidP="00972EBF">
            <w:pPr>
              <w:pStyle w:val="ListParagraph"/>
              <w:spacing w:line="288" w:lineRule="auto"/>
              <w:ind w:left="0"/>
              <w:rPr>
                <w:sz w:val="26"/>
                <w:szCs w:val="26"/>
              </w:rPr>
            </w:pPr>
            <w:r w:rsidRPr="00B538E9">
              <w:rPr>
                <w:sz w:val="26"/>
                <w:szCs w:val="26"/>
              </w:rPr>
              <w:t>Ưu điểm:</w:t>
            </w:r>
          </w:p>
          <w:p w:rsidR="00CF01A6" w:rsidRDefault="00CF01A6" w:rsidP="00CF01A6">
            <w:pPr>
              <w:pStyle w:val="ListParagraph"/>
              <w:numPr>
                <w:ilvl w:val="0"/>
                <w:numId w:val="1"/>
              </w:numPr>
              <w:spacing w:after="0" w:line="288" w:lineRule="auto"/>
              <w:rPr>
                <w:sz w:val="26"/>
                <w:szCs w:val="26"/>
              </w:rPr>
            </w:pPr>
            <w:r w:rsidRPr="00B538E9">
              <w:rPr>
                <w:sz w:val="26"/>
                <w:szCs w:val="26"/>
              </w:rPr>
              <w:t>Kiểm soát chặt chẽ giá</w:t>
            </w:r>
            <w:r>
              <w:rPr>
                <w:sz w:val="26"/>
                <w:szCs w:val="26"/>
              </w:rPr>
              <w:t xml:space="preserve"> trên thị trường, các loại hình bán hàng</w:t>
            </w:r>
            <w:r w:rsidRPr="00B538E9">
              <w:rPr>
                <w:sz w:val="26"/>
                <w:szCs w:val="26"/>
              </w:rPr>
              <w:t xml:space="preserve">, </w:t>
            </w:r>
            <w:r>
              <w:rPr>
                <w:sz w:val="26"/>
                <w:szCs w:val="26"/>
              </w:rPr>
              <w:t xml:space="preserve">các tiêu chuẩn về </w:t>
            </w:r>
            <w:r w:rsidRPr="00B538E9">
              <w:rPr>
                <w:sz w:val="26"/>
                <w:szCs w:val="26"/>
              </w:rPr>
              <w:t>dịch vụ</w:t>
            </w:r>
            <w:r>
              <w:rPr>
                <w:sz w:val="26"/>
                <w:szCs w:val="26"/>
              </w:rPr>
              <w:t>, doanh số.</w:t>
            </w:r>
          </w:p>
          <w:p w:rsidR="00CF01A6" w:rsidRDefault="00CF01A6" w:rsidP="00CF01A6">
            <w:pPr>
              <w:pStyle w:val="ListParagraph"/>
              <w:numPr>
                <w:ilvl w:val="0"/>
                <w:numId w:val="1"/>
              </w:numPr>
              <w:spacing w:after="0" w:line="288" w:lineRule="auto"/>
              <w:rPr>
                <w:sz w:val="26"/>
                <w:szCs w:val="26"/>
              </w:rPr>
            </w:pPr>
            <w:r w:rsidRPr="006810D2">
              <w:rPr>
                <w:sz w:val="26"/>
                <w:szCs w:val="26"/>
              </w:rPr>
              <w:t>Nhà Sản xuất và trung gian phân phối có mối quan hệ chặt chẽ, gắn bó lợi ích.</w:t>
            </w:r>
          </w:p>
          <w:p w:rsidR="00CF01A6" w:rsidRDefault="00CF01A6" w:rsidP="00972EBF">
            <w:pPr>
              <w:pStyle w:val="ListParagraph"/>
              <w:spacing w:line="288" w:lineRule="auto"/>
              <w:ind w:left="0"/>
              <w:rPr>
                <w:sz w:val="26"/>
                <w:szCs w:val="26"/>
              </w:rPr>
            </w:pPr>
            <w:r w:rsidRPr="006810D2">
              <w:rPr>
                <w:sz w:val="26"/>
                <w:szCs w:val="26"/>
              </w:rPr>
              <w:t>Nhược điểm:</w:t>
            </w:r>
          </w:p>
          <w:p w:rsidR="00CF01A6" w:rsidRPr="00EB4602" w:rsidRDefault="00CF01A6" w:rsidP="00CF01A6">
            <w:pPr>
              <w:pStyle w:val="ListParagraph"/>
              <w:numPr>
                <w:ilvl w:val="0"/>
                <w:numId w:val="2"/>
              </w:numPr>
              <w:spacing w:after="0" w:line="288" w:lineRule="auto"/>
              <w:rPr>
                <w:sz w:val="26"/>
                <w:szCs w:val="26"/>
              </w:rPr>
            </w:pPr>
            <w:r w:rsidRPr="00B538E9">
              <w:rPr>
                <w:sz w:val="26"/>
                <w:szCs w:val="26"/>
              </w:rPr>
              <w:lastRenderedPageBreak/>
              <w:t>Thích ứng thị trường</w:t>
            </w:r>
            <w:r>
              <w:rPr>
                <w:sz w:val="26"/>
                <w:szCs w:val="26"/>
              </w:rPr>
              <w:t xml:space="preserve"> của trung gian hạn chế vì phải phụ thuộc nhiều vào nhà sản xuất và ít có quyền tự quyết.</w:t>
            </w:r>
          </w:p>
        </w:tc>
      </w:tr>
      <w:tr w:rsidR="00CF01A6" w:rsidRPr="0083296F" w:rsidTr="00CF01A6">
        <w:tc>
          <w:tcPr>
            <w:tcW w:w="9810" w:type="dxa"/>
            <w:vAlign w:val="center"/>
          </w:tcPr>
          <w:p w:rsidR="00CF01A6" w:rsidRDefault="00CF01A6" w:rsidP="00972EBF">
            <w:pPr>
              <w:pStyle w:val="ListParagraph"/>
              <w:spacing w:line="288" w:lineRule="auto"/>
              <w:ind w:left="0"/>
              <w:rPr>
                <w:b/>
                <w:bCs/>
                <w:i/>
                <w:sz w:val="26"/>
                <w:szCs w:val="26"/>
              </w:rPr>
            </w:pPr>
            <w:r w:rsidRPr="009B5F5E">
              <w:rPr>
                <w:b/>
                <w:bCs/>
                <w:i/>
                <w:sz w:val="26"/>
                <w:szCs w:val="26"/>
              </w:rPr>
              <w:lastRenderedPageBreak/>
              <w:t xml:space="preserve">Ví dụ: </w:t>
            </w:r>
          </w:p>
          <w:p w:rsidR="00CF01A6" w:rsidRDefault="00CF01A6" w:rsidP="00972EBF">
            <w:pPr>
              <w:pStyle w:val="ListParagraph"/>
              <w:spacing w:line="288" w:lineRule="auto"/>
              <w:ind w:left="0"/>
              <w:rPr>
                <w:bCs/>
                <w:sz w:val="26"/>
                <w:szCs w:val="26"/>
              </w:rPr>
            </w:pPr>
            <w:r>
              <w:rPr>
                <w:bCs/>
                <w:sz w:val="26"/>
                <w:szCs w:val="26"/>
              </w:rPr>
              <w:t>Nhằm đáp ứng mục đích phân phối tối đa và rộng khắp sản phẩm của mình trên thị trường công ty Hasan depharmar đã sử dụng chiến lược phân phối mạnh. Với mạng lưới phân phối của công ty:</w:t>
            </w:r>
          </w:p>
          <w:p w:rsidR="00CF01A6" w:rsidRPr="009B5F5E" w:rsidRDefault="00CF01A6" w:rsidP="00972EBF">
            <w:pPr>
              <w:pStyle w:val="ListParagraph"/>
              <w:spacing w:line="288" w:lineRule="auto"/>
              <w:rPr>
                <w:bCs/>
                <w:sz w:val="26"/>
                <w:szCs w:val="26"/>
              </w:rPr>
            </w:pPr>
            <w:r w:rsidRPr="009B5F5E">
              <w:rPr>
                <w:bCs/>
                <w:sz w:val="26"/>
                <w:szCs w:val="26"/>
              </w:rPr>
              <w:t>- Phủ rộng 44 tỉnh thành,</w:t>
            </w:r>
            <w:r>
              <w:rPr>
                <w:bCs/>
                <w:sz w:val="26"/>
                <w:szCs w:val="26"/>
              </w:rPr>
              <w:t xml:space="preserve"> với</w:t>
            </w:r>
            <w:r w:rsidRPr="009B5F5E">
              <w:rPr>
                <w:bCs/>
                <w:sz w:val="26"/>
                <w:szCs w:val="26"/>
              </w:rPr>
              <w:t xml:space="preserve"> 13000 nhà thuốc, phòng mạch, 500 bệnh viện, phòng khám.</w:t>
            </w:r>
          </w:p>
          <w:p w:rsidR="00CF01A6" w:rsidRPr="00CF01A6" w:rsidRDefault="00CF01A6" w:rsidP="00CF01A6">
            <w:pPr>
              <w:pStyle w:val="ListParagraph"/>
              <w:spacing w:line="288" w:lineRule="auto"/>
              <w:rPr>
                <w:bCs/>
                <w:sz w:val="26"/>
                <w:szCs w:val="26"/>
              </w:rPr>
            </w:pPr>
            <w:r w:rsidRPr="009B5F5E">
              <w:rPr>
                <w:bCs/>
                <w:sz w:val="26"/>
                <w:szCs w:val="26"/>
              </w:rPr>
              <w:t>- Đố</w:t>
            </w:r>
            <w:r>
              <w:rPr>
                <w:bCs/>
                <w:sz w:val="26"/>
                <w:szCs w:val="26"/>
              </w:rPr>
              <w:t>i tác : Công ty</w:t>
            </w:r>
            <w:r w:rsidRPr="009B5F5E">
              <w:rPr>
                <w:bCs/>
                <w:sz w:val="26"/>
                <w:szCs w:val="26"/>
              </w:rPr>
              <w:t xml:space="preserve"> TNHH dược phẩm Việt Đứ</w:t>
            </w:r>
            <w:r>
              <w:rPr>
                <w:bCs/>
                <w:sz w:val="26"/>
                <w:szCs w:val="26"/>
              </w:rPr>
              <w:t>c, Công ty CPDP TW Codupha, Công ty</w:t>
            </w:r>
            <w:r w:rsidRPr="009B5F5E">
              <w:rPr>
                <w:bCs/>
                <w:sz w:val="26"/>
                <w:szCs w:val="26"/>
              </w:rPr>
              <w:t xml:space="preserve"> CPDP Vinacare</w:t>
            </w:r>
            <w:r w:rsidRPr="0083296F">
              <w:rPr>
                <w:bCs/>
                <w:sz w:val="26"/>
                <w:szCs w:val="26"/>
              </w:rPr>
              <w:t>, Công ty cổ phần Dược và thiết bị Y tế Đà Nẵng...</w:t>
            </w:r>
          </w:p>
        </w:tc>
      </w:tr>
    </w:tbl>
    <w:p w:rsidR="00343085" w:rsidRDefault="00343085"/>
    <w:sectPr w:rsidR="003430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BED" w:rsidRDefault="00871BED" w:rsidP="00CF01A6">
      <w:pPr>
        <w:spacing w:after="0" w:line="240" w:lineRule="auto"/>
      </w:pPr>
      <w:r>
        <w:separator/>
      </w:r>
    </w:p>
  </w:endnote>
  <w:endnote w:type="continuationSeparator" w:id="0">
    <w:p w:rsidR="00871BED" w:rsidRDefault="00871BED" w:rsidP="00CF0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BED" w:rsidRDefault="00871BED" w:rsidP="00CF01A6">
      <w:pPr>
        <w:spacing w:after="0" w:line="240" w:lineRule="auto"/>
      </w:pPr>
      <w:r>
        <w:separator/>
      </w:r>
    </w:p>
  </w:footnote>
  <w:footnote w:type="continuationSeparator" w:id="0">
    <w:p w:rsidR="00871BED" w:rsidRDefault="00871BED" w:rsidP="00CF01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5319C"/>
    <w:multiLevelType w:val="hybridMultilevel"/>
    <w:tmpl w:val="B55063EA"/>
    <w:lvl w:ilvl="0" w:tplc="7BD2A73C">
      <w:start w:val="1"/>
      <w:numFmt w:val="bullet"/>
      <w:lvlText w:val="-"/>
      <w:lvlJc w:val="left"/>
      <w:pPr>
        <w:tabs>
          <w:tab w:val="num" w:pos="720"/>
        </w:tabs>
        <w:ind w:left="720" w:hanging="360"/>
      </w:pPr>
      <w:rPr>
        <w:rFonts w:ascii="Times New Roman" w:hAnsi="Times New Roman" w:hint="default"/>
      </w:rPr>
    </w:lvl>
    <w:lvl w:ilvl="1" w:tplc="1D66195A" w:tentative="1">
      <w:start w:val="1"/>
      <w:numFmt w:val="bullet"/>
      <w:lvlText w:val="-"/>
      <w:lvlJc w:val="left"/>
      <w:pPr>
        <w:tabs>
          <w:tab w:val="num" w:pos="1440"/>
        </w:tabs>
        <w:ind w:left="1440" w:hanging="360"/>
      </w:pPr>
      <w:rPr>
        <w:rFonts w:ascii="Times New Roman" w:hAnsi="Times New Roman" w:hint="default"/>
      </w:rPr>
    </w:lvl>
    <w:lvl w:ilvl="2" w:tplc="EF2E6F2A" w:tentative="1">
      <w:start w:val="1"/>
      <w:numFmt w:val="bullet"/>
      <w:lvlText w:val="-"/>
      <w:lvlJc w:val="left"/>
      <w:pPr>
        <w:tabs>
          <w:tab w:val="num" w:pos="2160"/>
        </w:tabs>
        <w:ind w:left="2160" w:hanging="360"/>
      </w:pPr>
      <w:rPr>
        <w:rFonts w:ascii="Times New Roman" w:hAnsi="Times New Roman" w:hint="default"/>
      </w:rPr>
    </w:lvl>
    <w:lvl w:ilvl="3" w:tplc="1E0E4A54" w:tentative="1">
      <w:start w:val="1"/>
      <w:numFmt w:val="bullet"/>
      <w:lvlText w:val="-"/>
      <w:lvlJc w:val="left"/>
      <w:pPr>
        <w:tabs>
          <w:tab w:val="num" w:pos="2880"/>
        </w:tabs>
        <w:ind w:left="2880" w:hanging="360"/>
      </w:pPr>
      <w:rPr>
        <w:rFonts w:ascii="Times New Roman" w:hAnsi="Times New Roman" w:hint="default"/>
      </w:rPr>
    </w:lvl>
    <w:lvl w:ilvl="4" w:tplc="DA9AEBAA" w:tentative="1">
      <w:start w:val="1"/>
      <w:numFmt w:val="bullet"/>
      <w:lvlText w:val="-"/>
      <w:lvlJc w:val="left"/>
      <w:pPr>
        <w:tabs>
          <w:tab w:val="num" w:pos="3600"/>
        </w:tabs>
        <w:ind w:left="3600" w:hanging="360"/>
      </w:pPr>
      <w:rPr>
        <w:rFonts w:ascii="Times New Roman" w:hAnsi="Times New Roman" w:hint="default"/>
      </w:rPr>
    </w:lvl>
    <w:lvl w:ilvl="5" w:tplc="6E9E3C5A" w:tentative="1">
      <w:start w:val="1"/>
      <w:numFmt w:val="bullet"/>
      <w:lvlText w:val="-"/>
      <w:lvlJc w:val="left"/>
      <w:pPr>
        <w:tabs>
          <w:tab w:val="num" w:pos="4320"/>
        </w:tabs>
        <w:ind w:left="4320" w:hanging="360"/>
      </w:pPr>
      <w:rPr>
        <w:rFonts w:ascii="Times New Roman" w:hAnsi="Times New Roman" w:hint="default"/>
      </w:rPr>
    </w:lvl>
    <w:lvl w:ilvl="6" w:tplc="D450A420" w:tentative="1">
      <w:start w:val="1"/>
      <w:numFmt w:val="bullet"/>
      <w:lvlText w:val="-"/>
      <w:lvlJc w:val="left"/>
      <w:pPr>
        <w:tabs>
          <w:tab w:val="num" w:pos="5040"/>
        </w:tabs>
        <w:ind w:left="5040" w:hanging="360"/>
      </w:pPr>
      <w:rPr>
        <w:rFonts w:ascii="Times New Roman" w:hAnsi="Times New Roman" w:hint="default"/>
      </w:rPr>
    </w:lvl>
    <w:lvl w:ilvl="7" w:tplc="D27A2B5A" w:tentative="1">
      <w:start w:val="1"/>
      <w:numFmt w:val="bullet"/>
      <w:lvlText w:val="-"/>
      <w:lvlJc w:val="left"/>
      <w:pPr>
        <w:tabs>
          <w:tab w:val="num" w:pos="5760"/>
        </w:tabs>
        <w:ind w:left="5760" w:hanging="360"/>
      </w:pPr>
      <w:rPr>
        <w:rFonts w:ascii="Times New Roman" w:hAnsi="Times New Roman" w:hint="default"/>
      </w:rPr>
    </w:lvl>
    <w:lvl w:ilvl="8" w:tplc="5F0CE81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6E8114B9"/>
    <w:multiLevelType w:val="hybridMultilevel"/>
    <w:tmpl w:val="832A70BC"/>
    <w:lvl w:ilvl="0" w:tplc="08784D9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1A6"/>
    <w:rsid w:val="00343085"/>
    <w:rsid w:val="004940DB"/>
    <w:rsid w:val="00871BED"/>
    <w:rsid w:val="00C17DF8"/>
    <w:rsid w:val="00CF0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58BA"/>
  <w15:chartTrackingRefBased/>
  <w15:docId w15:val="{6A5DE709-00CF-4037-9FE0-F7A2BE36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1A6"/>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1A6"/>
    <w:pPr>
      <w:ind w:left="720"/>
      <w:contextualSpacing/>
    </w:pPr>
  </w:style>
  <w:style w:type="table" w:styleId="TableGrid">
    <w:name w:val="Table Grid"/>
    <w:basedOn w:val="TableNormal"/>
    <w:uiPriority w:val="59"/>
    <w:rsid w:val="00CF0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0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1A6"/>
    <w:rPr>
      <w:rFonts w:ascii="Times New Roman" w:hAnsi="Times New Roman"/>
      <w:sz w:val="28"/>
    </w:rPr>
  </w:style>
  <w:style w:type="paragraph" w:styleId="Footer">
    <w:name w:val="footer"/>
    <w:basedOn w:val="Normal"/>
    <w:link w:val="FooterChar"/>
    <w:uiPriority w:val="99"/>
    <w:unhideWhenUsed/>
    <w:rsid w:val="00CF0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1A6"/>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2018-12-18T10:44:00Z</dcterms:created>
  <dcterms:modified xsi:type="dcterms:W3CDTF">2018-12-18T10:47:00Z</dcterms:modified>
</cp:coreProperties>
</file>