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77" w:rsidRPr="00622911" w:rsidRDefault="00622911" w:rsidP="00622911">
      <w:pPr>
        <w:spacing w:line="6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911">
        <w:rPr>
          <w:rFonts w:ascii="Times New Roman" w:hAnsi="Times New Roman" w:cs="Times New Roman"/>
          <w:b/>
          <w:sz w:val="40"/>
          <w:szCs w:val="40"/>
        </w:rPr>
        <w:t>SẢN XUẤT NƯỚC TINH KHIẾT</w:t>
      </w:r>
    </w:p>
    <w:p w:rsidR="00622911" w:rsidRPr="00622911" w:rsidRDefault="00622911" w:rsidP="0062291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11">
        <w:rPr>
          <w:rFonts w:ascii="Times New Roman" w:hAnsi="Times New Roman" w:cs="Times New Roman"/>
          <w:sz w:val="28"/>
          <w:szCs w:val="28"/>
        </w:rPr>
        <w:t>Cách bảo quản nước pha tiêm sau khi sản xuất?</w:t>
      </w:r>
      <w:bookmarkStart w:id="0" w:name="_GoBack"/>
      <w:bookmarkEnd w:id="0"/>
    </w:p>
    <w:p w:rsidR="00622911" w:rsidRPr="00622911" w:rsidRDefault="00622911" w:rsidP="0062291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11">
        <w:rPr>
          <w:rFonts w:ascii="Times New Roman" w:hAnsi="Times New Roman" w:cs="Times New Roman"/>
          <w:sz w:val="28"/>
          <w:szCs w:val="28"/>
        </w:rPr>
        <w:t>Các loại tạp ở mức vi lượng ảnh hưởng đến độ ổn định của dược chất là gì? Cách khắc phục?</w:t>
      </w:r>
    </w:p>
    <w:p w:rsidR="00622911" w:rsidRPr="00622911" w:rsidRDefault="00622911" w:rsidP="0062291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11">
        <w:rPr>
          <w:rFonts w:ascii="Times New Roman" w:hAnsi="Times New Roman" w:cs="Times New Roman"/>
          <w:sz w:val="28"/>
          <w:szCs w:val="28"/>
        </w:rPr>
        <w:t>Kể tên và nêu nguyên tắc của các phương pháp tinh lọc nước?</w:t>
      </w:r>
    </w:p>
    <w:p w:rsidR="00622911" w:rsidRPr="00622911" w:rsidRDefault="00622911" w:rsidP="00622911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11">
        <w:rPr>
          <w:rFonts w:ascii="Times New Roman" w:hAnsi="Times New Roman" w:cs="Times New Roman"/>
          <w:sz w:val="28"/>
          <w:szCs w:val="28"/>
        </w:rPr>
        <w:t>Trình bày phương pháp kiểm soát chất lượng nước?</w:t>
      </w:r>
    </w:p>
    <w:sectPr w:rsidR="00622911" w:rsidRPr="00622911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D6D"/>
    <w:multiLevelType w:val="hybridMultilevel"/>
    <w:tmpl w:val="A2C0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18"/>
    <w:rsid w:val="00622911"/>
    <w:rsid w:val="00A52AE2"/>
    <w:rsid w:val="00B21818"/>
    <w:rsid w:val="00D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namcuong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2019-10-18T02:35:00Z</dcterms:created>
  <dcterms:modified xsi:type="dcterms:W3CDTF">2019-10-18T02:40:00Z</dcterms:modified>
</cp:coreProperties>
</file>