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740A" w14:textId="77777777" w:rsidR="00030C0D" w:rsidRDefault="00030C0D" w:rsidP="00030C0D">
      <w:pPr>
        <w:spacing w:after="0" w:line="360" w:lineRule="auto"/>
        <w:rPr>
          <w:rFonts w:eastAsia="Times New Roman"/>
          <w:b/>
          <w:sz w:val="26"/>
          <w:szCs w:val="26"/>
          <w:lang w:val="es-SV"/>
        </w:rPr>
      </w:pPr>
      <w:proofErr w:type="spellStart"/>
      <w:r>
        <w:rPr>
          <w:rFonts w:eastAsia="Times New Roman"/>
          <w:b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AN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THẦN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-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CHỐNG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CO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GIẬT</w:t>
      </w:r>
      <w:proofErr w:type="spellEnd"/>
    </w:p>
    <w:p w14:paraId="4B0A8749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*</w:t>
      </w:r>
      <w:proofErr w:type="spellStart"/>
      <w:r>
        <w:rPr>
          <w:rFonts w:eastAsia="Times New Roman"/>
          <w:sz w:val="26"/>
          <w:szCs w:val="26"/>
          <w:lang w:val="es-SV"/>
        </w:rPr>
        <w:t>Khoanh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tròn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câu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đúng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nhất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6DF4EBAF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1 /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an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thần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 - </w:t>
      </w:r>
      <w:proofErr w:type="spellStart"/>
      <w:r>
        <w:rPr>
          <w:rFonts w:eastAsia="Times New Roman"/>
          <w:sz w:val="26"/>
          <w:szCs w:val="26"/>
          <w:lang w:val="es-SV"/>
        </w:rPr>
        <w:t>gây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ngủ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– </w:t>
      </w:r>
      <w:proofErr w:type="spellStart"/>
      <w:r>
        <w:rPr>
          <w:rFonts w:eastAsia="Times New Roman"/>
          <w:sz w:val="26"/>
          <w:szCs w:val="26"/>
          <w:lang w:val="es-SV"/>
        </w:rPr>
        <w:t>chống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chỉ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định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ở </w:t>
      </w:r>
      <w:proofErr w:type="spellStart"/>
      <w:r>
        <w:rPr>
          <w:rFonts w:eastAsia="Times New Roman"/>
          <w:sz w:val="26"/>
          <w:szCs w:val="26"/>
          <w:lang w:val="es-SV"/>
        </w:rPr>
        <w:t>trường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hợp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nào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6802958D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030C0D" w:rsidSect="00030C0D">
          <w:pgSz w:w="11907" w:h="16840"/>
          <w:pgMar w:top="432" w:right="720" w:bottom="432" w:left="720" w:header="0" w:footer="432" w:gutter="720"/>
          <w:cols w:space="720"/>
        </w:sectPr>
      </w:pPr>
    </w:p>
    <w:p w14:paraId="46304187" w14:textId="77777777" w:rsidR="00030C0D" w:rsidRDefault="00030C0D" w:rsidP="00030C0D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có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thai .</w:t>
      </w:r>
    </w:p>
    <w:p w14:paraId="444EA2D2" w14:textId="77777777" w:rsidR="00030C0D" w:rsidRDefault="00030C0D" w:rsidP="00030C0D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đang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lái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xe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17C936C5" w14:textId="77777777" w:rsidR="00030C0D" w:rsidRDefault="00030C0D" w:rsidP="00030C0D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Câu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a + b +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bị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nhược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cơ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.*</w:t>
      </w:r>
    </w:p>
    <w:p w14:paraId="1D46ED4C" w14:textId="77777777" w:rsidR="00030C0D" w:rsidRDefault="00030C0D" w:rsidP="00030C0D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nghiện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ma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tuý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  </w:t>
      </w:r>
    </w:p>
    <w:p w14:paraId="450A4C42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71C5D0A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2 /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đặc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trị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để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và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phòng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động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kinh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các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loại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;</w:t>
      </w:r>
    </w:p>
    <w:p w14:paraId="562A1309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27292846" w14:textId="77777777" w:rsidR="00030C0D" w:rsidRDefault="00030C0D" w:rsidP="00030C0D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Dépakin</w:t>
      </w:r>
      <w:proofErr w:type="spellEnd"/>
      <w:r>
        <w:rPr>
          <w:rFonts w:eastAsia="Times New Roman"/>
          <w:sz w:val="26"/>
          <w:szCs w:val="26"/>
        </w:rPr>
        <w:t xml:space="preserve"> *. </w:t>
      </w:r>
    </w:p>
    <w:p w14:paraId="70FABD66" w14:textId="77777777" w:rsidR="00030C0D" w:rsidRDefault="00030C0D" w:rsidP="00030C0D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Depersolon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5E40E631" w14:textId="77777777" w:rsidR="00030C0D" w:rsidRDefault="00030C0D" w:rsidP="00030C0D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Diazepam . </w:t>
      </w:r>
    </w:p>
    <w:p w14:paraId="7ACBD49E" w14:textId="77777777" w:rsidR="00030C0D" w:rsidRDefault="00030C0D" w:rsidP="00030C0D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Morphin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78A8A409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78A9EA2C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 /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: </w:t>
      </w:r>
    </w:p>
    <w:p w14:paraId="29899265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1DC202A3" w14:textId="77777777" w:rsidR="00030C0D" w:rsidRDefault="00030C0D" w:rsidP="00030C0D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Phenergan . </w:t>
      </w:r>
    </w:p>
    <w:p w14:paraId="36EBE7CE" w14:textId="77777777" w:rsidR="00030C0D" w:rsidRDefault="00030C0D" w:rsidP="00030C0D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Phénobarbital</w:t>
      </w:r>
      <w:proofErr w:type="spellEnd"/>
      <w:r>
        <w:rPr>
          <w:rFonts w:eastAsia="Times New Roman"/>
          <w:sz w:val="26"/>
          <w:szCs w:val="26"/>
        </w:rPr>
        <w:t xml:space="preserve"> *.</w:t>
      </w:r>
    </w:p>
    <w:p w14:paraId="13289358" w14:textId="77777777" w:rsidR="00030C0D" w:rsidRDefault="00030C0D" w:rsidP="00030C0D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Rotundin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16A951B7" w14:textId="77777777" w:rsidR="00030C0D" w:rsidRDefault="00030C0D" w:rsidP="00030C0D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Stilnox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8B09C8A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2A7249C7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 /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co </w:t>
      </w:r>
      <w:proofErr w:type="spellStart"/>
      <w:r>
        <w:rPr>
          <w:rFonts w:eastAsia="Times New Roman"/>
          <w:sz w:val="26"/>
          <w:szCs w:val="26"/>
        </w:rPr>
        <w:t>giật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D8523A4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7B54E4D" w14:textId="77777777" w:rsidR="00030C0D" w:rsidRDefault="00030C0D" w:rsidP="00030C0D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Diazepam * .</w:t>
      </w:r>
    </w:p>
    <w:p w14:paraId="0189C667" w14:textId="77777777" w:rsidR="00030C0D" w:rsidRDefault="00030C0D" w:rsidP="00030C0D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Clorpromazin</w:t>
      </w:r>
      <w:proofErr w:type="spellEnd"/>
      <w:r>
        <w:rPr>
          <w:rFonts w:eastAsia="Times New Roman"/>
          <w:sz w:val="26"/>
          <w:szCs w:val="26"/>
        </w:rPr>
        <w:t xml:space="preserve"> . </w:t>
      </w:r>
    </w:p>
    <w:p w14:paraId="1D8D1C96" w14:textId="77777777" w:rsidR="00030C0D" w:rsidRDefault="00030C0D" w:rsidP="00030C0D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Haloperidol .</w:t>
      </w:r>
    </w:p>
    <w:p w14:paraId="498E5EB0" w14:textId="77777777" w:rsidR="00030C0D" w:rsidRDefault="00030C0D" w:rsidP="00030C0D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Roxen</w:t>
      </w:r>
      <w:proofErr w:type="spellEnd"/>
      <w:r>
        <w:rPr>
          <w:rFonts w:eastAsia="Times New Roman"/>
          <w:sz w:val="26"/>
          <w:szCs w:val="26"/>
        </w:rPr>
        <w:t xml:space="preserve"> .     </w:t>
      </w:r>
    </w:p>
    <w:p w14:paraId="75D3741E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4C1A93E4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 / </w:t>
      </w:r>
      <w:proofErr w:type="spellStart"/>
      <w:r>
        <w:rPr>
          <w:rFonts w:eastAsia="Times New Roman"/>
          <w:sz w:val="26"/>
          <w:szCs w:val="26"/>
        </w:rPr>
        <w:t>Thành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an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-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32A8685F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1B8D67D" w14:textId="77777777" w:rsidR="00030C0D" w:rsidRDefault="00030C0D" w:rsidP="00030C0D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Seduxen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14:paraId="2B0921F3" w14:textId="77777777" w:rsidR="00030C0D" w:rsidRDefault="00030C0D" w:rsidP="00030C0D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Gardenal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18682506" w14:textId="77777777" w:rsidR="00030C0D" w:rsidRDefault="00030C0D" w:rsidP="00030C0D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Stilnox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6E611511" w14:textId="77777777" w:rsidR="00030C0D" w:rsidRDefault="00030C0D" w:rsidP="00030C0D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Diaphyllin</w:t>
      </w:r>
      <w:proofErr w:type="spellEnd"/>
      <w:r>
        <w:rPr>
          <w:rFonts w:eastAsia="Times New Roman"/>
          <w:sz w:val="26"/>
          <w:szCs w:val="26"/>
        </w:rPr>
        <w:t xml:space="preserve"> *.</w:t>
      </w:r>
    </w:p>
    <w:p w14:paraId="1D722EBB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407771A8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6/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già</w:t>
      </w:r>
      <w:proofErr w:type="spellEnd"/>
      <w:r>
        <w:rPr>
          <w:rFonts w:eastAsia="Times New Roman"/>
          <w:sz w:val="26"/>
          <w:szCs w:val="26"/>
        </w:rPr>
        <w:t xml:space="preserve"> ho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, than </w:t>
      </w:r>
      <w:proofErr w:type="spellStart"/>
      <w:r>
        <w:rPr>
          <w:rFonts w:eastAsia="Times New Roman"/>
          <w:sz w:val="26"/>
          <w:szCs w:val="26"/>
        </w:rPr>
        <w:t>mệt</w:t>
      </w:r>
      <w:proofErr w:type="spellEnd"/>
      <w:r>
        <w:rPr>
          <w:rFonts w:eastAsia="Times New Roman"/>
          <w:sz w:val="26"/>
          <w:szCs w:val="26"/>
        </w:rPr>
        <w:t xml:space="preserve"> :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14:paraId="41501CF0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3972F409" w14:textId="77777777" w:rsidR="00030C0D" w:rsidRDefault="00030C0D" w:rsidP="00030C0D">
      <w:pPr>
        <w:numPr>
          <w:ilvl w:val="0"/>
          <w:numId w:val="8"/>
        </w:numPr>
        <w:spacing w:after="0" w:line="360" w:lineRule="auto"/>
        <w:ind w:left="126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bắp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Seduxen</w:t>
      </w:r>
      <w:proofErr w:type="spellEnd"/>
      <w:r>
        <w:rPr>
          <w:rFonts w:eastAsia="Times New Roman"/>
          <w:sz w:val="26"/>
          <w:szCs w:val="26"/>
        </w:rPr>
        <w:t xml:space="preserve"> 1 </w:t>
      </w:r>
      <w:proofErr w:type="spellStart"/>
      <w:r>
        <w:rPr>
          <w:rFonts w:eastAsia="Times New Roman"/>
          <w:sz w:val="26"/>
          <w:szCs w:val="26"/>
        </w:rPr>
        <w:t>ống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0A08D6BD" w14:textId="77777777" w:rsidR="00030C0D" w:rsidRDefault="00030C0D" w:rsidP="00030C0D">
      <w:pPr>
        <w:numPr>
          <w:ilvl w:val="0"/>
          <w:numId w:val="8"/>
        </w:numPr>
        <w:spacing w:after="0" w:line="360" w:lineRule="auto"/>
        <w:ind w:left="126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Seduxen</w:t>
      </w:r>
      <w:proofErr w:type="spellEnd"/>
      <w:r>
        <w:rPr>
          <w:rFonts w:eastAsia="Times New Roman"/>
          <w:sz w:val="26"/>
          <w:szCs w:val="26"/>
        </w:rPr>
        <w:t xml:space="preserve"> 2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1022BF7E" w14:textId="77777777" w:rsidR="00030C0D" w:rsidRDefault="00030C0D" w:rsidP="00030C0D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ấm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20190C68" w14:textId="77777777" w:rsidR="00030C0D" w:rsidRDefault="00030C0D" w:rsidP="00030C0D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Chuyển</w:t>
      </w:r>
      <w:proofErr w:type="spellEnd"/>
      <w:r>
        <w:rPr>
          <w:rFonts w:eastAsia="Times New Roman"/>
          <w:sz w:val="26"/>
          <w:szCs w:val="26"/>
        </w:rPr>
        <w:t xml:space="preserve"> BN </w:t>
      </w:r>
      <w:proofErr w:type="spellStart"/>
      <w:r>
        <w:rPr>
          <w:rFonts w:eastAsia="Times New Roman"/>
          <w:sz w:val="26"/>
          <w:szCs w:val="26"/>
        </w:rPr>
        <w:t>đến</w:t>
      </w:r>
      <w:proofErr w:type="spellEnd"/>
      <w:r>
        <w:rPr>
          <w:rFonts w:eastAsia="Times New Roman"/>
          <w:sz w:val="26"/>
          <w:szCs w:val="26"/>
        </w:rPr>
        <w:t xml:space="preserve"> Y </w:t>
      </w:r>
      <w:proofErr w:type="spellStart"/>
      <w:r>
        <w:rPr>
          <w:rFonts w:eastAsia="Times New Roman"/>
          <w:sz w:val="26"/>
          <w:szCs w:val="26"/>
        </w:rPr>
        <w:t>tế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khám</w:t>
      </w:r>
      <w:proofErr w:type="spellEnd"/>
      <w:r>
        <w:rPr>
          <w:rFonts w:eastAsia="Times New Roman"/>
          <w:sz w:val="26"/>
          <w:szCs w:val="26"/>
        </w:rPr>
        <w:t xml:space="preserve"> .*</w:t>
      </w:r>
    </w:p>
    <w:p w14:paraId="7BFDBE21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0" w:bottom="432" w:left="720" w:header="0" w:footer="432" w:gutter="720"/>
          <w:cols w:num="2" w:space="720" w:equalWidth="0">
            <w:col w:w="4513" w:space="2"/>
            <w:col w:w="5952"/>
          </w:cols>
        </w:sectPr>
      </w:pPr>
    </w:p>
    <w:p w14:paraId="5073FBB6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7/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an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kéo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sẽ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0C8C5B8C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FA0C8F2" w14:textId="77777777" w:rsidR="00030C0D" w:rsidRDefault="00030C0D" w:rsidP="00030C0D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mau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khoẻ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5649E9DE" w14:textId="77777777" w:rsidR="00030C0D" w:rsidRDefault="00030C0D" w:rsidP="00030C0D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6C9DD086" w14:textId="77777777" w:rsidR="00030C0D" w:rsidRDefault="00030C0D" w:rsidP="00030C0D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D558D93" w14:textId="77777777" w:rsidR="00030C0D" w:rsidRDefault="00030C0D" w:rsidP="00030C0D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Nghiện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*             </w:t>
      </w:r>
    </w:p>
    <w:p w14:paraId="56254BFE" w14:textId="77777777" w:rsidR="00030C0D" w:rsidRDefault="00030C0D" w:rsidP="00030C0D">
      <w:pPr>
        <w:spacing w:after="0" w:line="360" w:lineRule="auto"/>
        <w:rPr>
          <w:rFonts w:eastAsia="Times New Roman"/>
          <w:b/>
          <w:sz w:val="26"/>
          <w:szCs w:val="26"/>
        </w:rPr>
        <w:sectPr w:rsidR="00030C0D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6FE13865" w14:textId="77777777" w:rsidR="00030C0D" w:rsidRDefault="00030C0D" w:rsidP="00030C0D">
      <w:pPr>
        <w:spacing w:after="0" w:line="360" w:lineRule="auto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lastRenderedPageBreak/>
        <w:t>Hãy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khoanh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tròn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chữ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đúng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hoặc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chữ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sai</w:t>
      </w:r>
      <w:proofErr w:type="spellEnd"/>
      <w:r>
        <w:rPr>
          <w:rFonts w:eastAsia="Times New Roman"/>
          <w:b/>
          <w:sz w:val="26"/>
          <w:szCs w:val="26"/>
        </w:rPr>
        <w:t xml:space="preserve"> :</w:t>
      </w:r>
    </w:p>
    <w:p w14:paraId="2E3D74D3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 /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đang</w:t>
      </w:r>
      <w:proofErr w:type="spellEnd"/>
      <w:r>
        <w:rPr>
          <w:rFonts w:eastAsia="Times New Roman"/>
          <w:sz w:val="26"/>
          <w:szCs w:val="26"/>
        </w:rPr>
        <w:t xml:space="preserve"> say </w:t>
      </w:r>
      <w:proofErr w:type="spellStart"/>
      <w:r>
        <w:rPr>
          <w:rFonts w:eastAsia="Times New Roman"/>
          <w:sz w:val="26"/>
          <w:szCs w:val="26"/>
        </w:rPr>
        <w:t>rượu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Seduxen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: Đ – S *.</w:t>
      </w:r>
    </w:p>
    <w:p w14:paraId="06B79F7E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 /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bón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Gardenal</w:t>
      </w:r>
      <w:proofErr w:type="spellEnd"/>
      <w:r>
        <w:rPr>
          <w:rFonts w:eastAsia="Times New Roman"/>
          <w:sz w:val="26"/>
          <w:szCs w:val="26"/>
        </w:rPr>
        <w:t xml:space="preserve"> : Đ*–S</w:t>
      </w:r>
    </w:p>
    <w:p w14:paraId="4D6E5A46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 /</w:t>
      </w:r>
      <w:proofErr w:type="spellStart"/>
      <w:r>
        <w:rPr>
          <w:rFonts w:eastAsia="Times New Roman"/>
          <w:sz w:val="26"/>
          <w:szCs w:val="26"/>
        </w:rPr>
        <w:t>Cơn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Diazepam </w:t>
      </w:r>
      <w:proofErr w:type="spellStart"/>
      <w:r>
        <w:rPr>
          <w:rFonts w:eastAsia="Times New Roman"/>
          <w:sz w:val="26"/>
          <w:szCs w:val="26"/>
        </w:rPr>
        <w:t>nhưng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: Đ * – S</w:t>
      </w:r>
    </w:p>
    <w:p w14:paraId="1D89FD6F" w14:textId="77777777" w:rsidR="00030C0D" w:rsidRDefault="00030C0D" w:rsidP="00030C0D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 /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Dépakin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–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: Đ* - S</w:t>
      </w:r>
    </w:p>
    <w:p w14:paraId="0459F2D0" w14:textId="77777777" w:rsidR="003E5892" w:rsidRDefault="003E5892"/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6082"/>
    <w:multiLevelType w:val="hybridMultilevel"/>
    <w:tmpl w:val="F476ED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137DB"/>
    <w:multiLevelType w:val="multilevel"/>
    <w:tmpl w:val="32ECDD66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745162"/>
    <w:multiLevelType w:val="hybridMultilevel"/>
    <w:tmpl w:val="C46CE4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9D70D1"/>
    <w:multiLevelType w:val="hybridMultilevel"/>
    <w:tmpl w:val="91166C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7745"/>
    <w:multiLevelType w:val="hybridMultilevel"/>
    <w:tmpl w:val="EE6089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AA7E14"/>
    <w:multiLevelType w:val="hybridMultilevel"/>
    <w:tmpl w:val="14902E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2B6B5D"/>
    <w:multiLevelType w:val="hybridMultilevel"/>
    <w:tmpl w:val="28BC3F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92632B"/>
    <w:multiLevelType w:val="hybridMultilevel"/>
    <w:tmpl w:val="61184A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0D"/>
    <w:rsid w:val="00030C0D"/>
    <w:rsid w:val="00085E4C"/>
    <w:rsid w:val="00364C4D"/>
    <w:rsid w:val="003E5892"/>
    <w:rsid w:val="006071FE"/>
    <w:rsid w:val="00B815FF"/>
    <w:rsid w:val="00C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B8C3"/>
  <w15:chartTrackingRefBased/>
  <w15:docId w15:val="{8B2E2220-AD0D-43F1-A855-E37972E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30C0D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2020-11-15T02:26:00Z</dcterms:created>
  <dcterms:modified xsi:type="dcterms:W3CDTF">2020-11-15T02:26:00Z</dcterms:modified>
</cp:coreProperties>
</file>