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10" w:rsidRDefault="00DC6810" w:rsidP="005B03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4277" w:rsidRDefault="00DF4BFC" w:rsidP="005B03B9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Bài tập đo quang phổ hấp thụ UV-Vis </w:t>
      </w:r>
      <w:bookmarkEnd w:id="0"/>
      <w:r w:rsidR="005B03B9">
        <w:rPr>
          <w:rFonts w:ascii="Times New Roman" w:hAnsi="Times New Roman" w:cs="Times New Roman"/>
          <w:sz w:val="26"/>
          <w:szCs w:val="26"/>
        </w:rPr>
        <w:t>(Kiểm nghiệm dược phẩm PHC 402)</w:t>
      </w:r>
      <w:r w:rsidR="00E94277">
        <w:rPr>
          <w:rFonts w:ascii="Times New Roman" w:hAnsi="Times New Roman" w:cs="Times New Roman"/>
          <w:sz w:val="26"/>
          <w:szCs w:val="26"/>
        </w:rPr>
        <w:t>:</w:t>
      </w:r>
    </w:p>
    <w:p w:rsidR="005B03B9" w:rsidRDefault="009739C8" w:rsidP="005B03B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B03B9" w:rsidRPr="005B03B9">
        <w:t xml:space="preserve"> </w:t>
      </w:r>
      <w:r w:rsidR="005B03B9" w:rsidRPr="005B03B9">
        <w:rPr>
          <w:rFonts w:ascii="Times New Roman" w:hAnsi="Times New Roman" w:cs="Times New Roman"/>
          <w:sz w:val="26"/>
          <w:szCs w:val="26"/>
        </w:rPr>
        <w:t>Khi xác định hàm lượng thuốc tiêm Vitamin B12 có hàm lượng trên nhãn là 1000µg/ml, lấy chính xác một thể tích chế phẩm tương ứng với khoảng 1 mg vitamin B12, pha loãng với nước thành</w:t>
      </w:r>
      <w:r w:rsidR="00A524CA">
        <w:rPr>
          <w:rFonts w:ascii="Times New Roman" w:hAnsi="Times New Roman" w:cs="Times New Roman"/>
          <w:sz w:val="26"/>
          <w:szCs w:val="26"/>
        </w:rPr>
        <w:t xml:space="preserve"> 50</w:t>
      </w:r>
      <w:r w:rsidR="005B03B9" w:rsidRPr="005B03B9">
        <w:rPr>
          <w:rFonts w:ascii="Times New Roman" w:hAnsi="Times New Roman" w:cs="Times New Roman"/>
          <w:sz w:val="26"/>
          <w:szCs w:val="26"/>
        </w:rPr>
        <w:t>,0 ml, lắc đều. Lấ</w:t>
      </w:r>
      <w:r w:rsidR="00A524CA">
        <w:rPr>
          <w:rFonts w:ascii="Times New Roman" w:hAnsi="Times New Roman" w:cs="Times New Roman"/>
          <w:sz w:val="26"/>
          <w:szCs w:val="26"/>
        </w:rPr>
        <w:t>y 10</w:t>
      </w:r>
      <w:r w:rsidR="005B03B9" w:rsidRPr="005B03B9">
        <w:rPr>
          <w:rFonts w:ascii="Times New Roman" w:hAnsi="Times New Roman" w:cs="Times New Roman"/>
          <w:sz w:val="26"/>
          <w:szCs w:val="26"/>
        </w:rPr>
        <w:t>,0 ml dung dịch trên, pha loãng với nước thành 25,0 ml, lắc đều. Đo độ hấp thụ của dung dịch thu được ở bước sóng 361 nm, cuvet l =2 cm, mẫu trắng là nước được A = 0,3478. Tính % hàm lượng Vitamin B12 trong thuốc tiêm theo E(1%; 1 cm) = 207 ở bướ</w:t>
      </w:r>
      <w:r w:rsidR="005B03B9">
        <w:rPr>
          <w:rFonts w:ascii="Times New Roman" w:hAnsi="Times New Roman" w:cs="Times New Roman"/>
          <w:sz w:val="26"/>
          <w:szCs w:val="26"/>
        </w:rPr>
        <w:t>c sóng 361 nm ?</w:t>
      </w:r>
    </w:p>
    <w:p w:rsidR="005B03B9" w:rsidRPr="005B03B9" w:rsidRDefault="005B03B9" w:rsidP="005B03B9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8157DE" w:rsidRPr="005B03B9" w:rsidRDefault="008157DE" w:rsidP="005B03B9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sectPr w:rsidR="008157DE" w:rsidRPr="005B03B9" w:rsidSect="00DC6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94277"/>
    <w:rsid w:val="001936BA"/>
    <w:rsid w:val="001D07B2"/>
    <w:rsid w:val="001D734F"/>
    <w:rsid w:val="001E12E0"/>
    <w:rsid w:val="00285901"/>
    <w:rsid w:val="00343AF8"/>
    <w:rsid w:val="00364E9C"/>
    <w:rsid w:val="003B5EAD"/>
    <w:rsid w:val="00416414"/>
    <w:rsid w:val="004D74FA"/>
    <w:rsid w:val="005B03B9"/>
    <w:rsid w:val="006779F3"/>
    <w:rsid w:val="00772B2C"/>
    <w:rsid w:val="008157DE"/>
    <w:rsid w:val="00881191"/>
    <w:rsid w:val="009739C8"/>
    <w:rsid w:val="00A524CA"/>
    <w:rsid w:val="00AE54A8"/>
    <w:rsid w:val="00DC6810"/>
    <w:rsid w:val="00DF4BFC"/>
    <w:rsid w:val="00E94277"/>
    <w:rsid w:val="00F7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thanhtuyenpt</dc:creator>
  <cp:lastModifiedBy>User</cp:lastModifiedBy>
  <cp:revision>15</cp:revision>
  <dcterms:created xsi:type="dcterms:W3CDTF">2016-12-16T08:46:00Z</dcterms:created>
  <dcterms:modified xsi:type="dcterms:W3CDTF">2019-10-15T14:59:00Z</dcterms:modified>
</cp:coreProperties>
</file>