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00" w:rsidRPr="009F7E45" w:rsidRDefault="008B429B" w:rsidP="009F7E45">
      <w:pPr>
        <w:jc w:val="center"/>
        <w:rPr>
          <w:b/>
          <w:sz w:val="32"/>
        </w:rPr>
      </w:pPr>
      <w:bookmarkStart w:id="0" w:name="_GoBack"/>
      <w:r w:rsidRPr="009F7E45">
        <w:rPr>
          <w:b/>
          <w:sz w:val="32"/>
        </w:rPr>
        <w:t>Thuốc phun mù</w:t>
      </w:r>
    </w:p>
    <w:bookmarkEnd w:id="0"/>
    <w:p w:rsidR="008B429B" w:rsidRDefault="008B429B">
      <w:r>
        <w:t>Cho công thức thuốc phun mù sau</w:t>
      </w:r>
    </w:p>
    <w:p w:rsidR="008B429B" w:rsidRDefault="008B429B">
      <w:r>
        <w:t>Salmeterol xinafoat</w:t>
      </w:r>
      <w:r>
        <w:tab/>
      </w:r>
      <w:r>
        <w:tab/>
      </w:r>
      <w:r>
        <w:tab/>
      </w:r>
      <w:r>
        <w:tab/>
        <w:t>72,5mcg</w:t>
      </w:r>
    </w:p>
    <w:p w:rsidR="008B429B" w:rsidRDefault="008B429B">
      <w:r>
        <w:t>Fulticasion propionat</w:t>
      </w:r>
      <w:r>
        <w:tab/>
      </w:r>
      <w:r>
        <w:tab/>
      </w:r>
      <w:r>
        <w:tab/>
        <w:t>500mcg</w:t>
      </w:r>
    </w:p>
    <w:p w:rsidR="008B429B" w:rsidRDefault="008B429B">
      <w:r>
        <w:t>Lactose vđ</w:t>
      </w:r>
      <w:r>
        <w:tab/>
      </w:r>
      <w:r>
        <w:tab/>
      </w:r>
      <w:r>
        <w:tab/>
      </w:r>
      <w:r>
        <w:tab/>
      </w:r>
      <w:r>
        <w:tab/>
        <w:t>12,5mcg</w:t>
      </w:r>
    </w:p>
    <w:p w:rsidR="008B429B" w:rsidRDefault="008B429B" w:rsidP="008B429B">
      <w:pPr>
        <w:pStyle w:val="ListParagraph"/>
        <w:numPr>
          <w:ilvl w:val="0"/>
          <w:numId w:val="1"/>
        </w:numPr>
      </w:pPr>
      <w:r>
        <w:t>Hãy phân tích công thức thuốc, cho biết dạng bào chế</w:t>
      </w:r>
    </w:p>
    <w:p w:rsidR="008B429B" w:rsidRDefault="008B429B" w:rsidP="008B429B">
      <w:pPr>
        <w:pStyle w:val="ListParagraph"/>
        <w:numPr>
          <w:ilvl w:val="0"/>
          <w:numId w:val="1"/>
        </w:numPr>
      </w:pPr>
      <w:r>
        <w:t>Hãy nêu quy trình bào chế</w:t>
      </w:r>
    </w:p>
    <w:p w:rsidR="008B429B" w:rsidRDefault="008B429B" w:rsidP="008B429B">
      <w:pPr>
        <w:pStyle w:val="ListParagraph"/>
        <w:numPr>
          <w:ilvl w:val="0"/>
          <w:numId w:val="1"/>
        </w:numPr>
      </w:pPr>
      <w:r>
        <w:t>Lựa chọn chất đẩy</w:t>
      </w:r>
      <w:r w:rsidR="009F7E45">
        <w:t xml:space="preserve"> phù hợp và giải thích.</w:t>
      </w:r>
    </w:p>
    <w:sectPr w:rsidR="008B4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012C"/>
    <w:multiLevelType w:val="hybridMultilevel"/>
    <w:tmpl w:val="AF74A664"/>
    <w:lvl w:ilvl="0" w:tplc="F2428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B"/>
    <w:rsid w:val="001E087A"/>
    <w:rsid w:val="0026336F"/>
    <w:rsid w:val="008B429B"/>
    <w:rsid w:val="009F7E45"/>
    <w:rsid w:val="00E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2047"/>
  <w15:chartTrackingRefBased/>
  <w15:docId w15:val="{9C68B36C-29DE-4504-A530-C3B027E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A4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2</cp:revision>
  <dcterms:created xsi:type="dcterms:W3CDTF">2019-05-16T02:00:00Z</dcterms:created>
  <dcterms:modified xsi:type="dcterms:W3CDTF">2019-05-16T02:10:00Z</dcterms:modified>
</cp:coreProperties>
</file>