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3" w:rsidRDefault="00543F27" w:rsidP="00543F27">
      <w:pPr>
        <w:jc w:val="center"/>
      </w:pPr>
      <w:proofErr w:type="spellStart"/>
      <w:r>
        <w:t>Thuốc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dán</w:t>
      </w:r>
      <w:proofErr w:type="spellEnd"/>
    </w:p>
    <w:p w:rsidR="00543F27" w:rsidRDefault="00543F27" w:rsidP="00543F27">
      <w:pPr>
        <w:pStyle w:val="ListParagraph"/>
        <w:numPr>
          <w:ilvl w:val="0"/>
          <w:numId w:val="1"/>
        </w:numPr>
      </w:pP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</w:p>
    <w:p w:rsidR="00543F27" w:rsidRPr="00543F27" w:rsidRDefault="00543F27" w:rsidP="00543F27">
      <w:pPr>
        <w:pStyle w:val="ListParagraph"/>
      </w:pPr>
      <w:r w:rsidRPr="00543F27">
        <w:rPr>
          <w:lang w:val="pt-BR"/>
        </w:rPr>
        <w:t xml:space="preserve">Là dạng thuốc </w:t>
      </w:r>
    </w:p>
    <w:p w:rsidR="00543F27" w:rsidRPr="00543F27" w:rsidRDefault="00543F27" w:rsidP="00543F27">
      <w:r w:rsidRPr="00543F27">
        <w:rPr>
          <w:lang w:val="pt-BR"/>
        </w:rPr>
        <w:t>có thể chất mềm ở nhiệt độ thường</w:t>
      </w:r>
    </w:p>
    <w:p w:rsidR="00543F27" w:rsidRPr="00543F27" w:rsidRDefault="00543F27" w:rsidP="00543F27">
      <w:r w:rsidRPr="00543F27">
        <w:rPr>
          <w:lang w:val="pt-BR"/>
        </w:rPr>
        <w:t xml:space="preserve">có khả năng tan chảy giải phóng hoạt chất ở nhiệt độ cơ thể </w:t>
      </w:r>
    </w:p>
    <w:p w:rsidR="00543F27" w:rsidRDefault="00543F27" w:rsidP="00543F27">
      <w:pPr>
        <w:rPr>
          <w:lang w:val="pt-BR"/>
        </w:rPr>
      </w:pPr>
      <w:r w:rsidRPr="00543F27">
        <w:rPr>
          <w:lang w:val="pt-BR"/>
        </w:rPr>
        <w:t>thường được phết lên vải hay giấy để dán lên da với mục đích điều trị</w:t>
      </w:r>
    </w:p>
    <w:p w:rsidR="00543F27" w:rsidRPr="00543F27" w:rsidRDefault="00543F27" w:rsidP="00543F27">
      <w:pPr>
        <w:pStyle w:val="ListParagraph"/>
        <w:numPr>
          <w:ilvl w:val="0"/>
          <w:numId w:val="1"/>
        </w:numPr>
      </w:pPr>
      <w:r w:rsidRPr="00543F27">
        <w:rPr>
          <w:lang w:val="pt-BR"/>
        </w:rPr>
        <w:t>Ưu điểm</w:t>
      </w:r>
    </w:p>
    <w:p w:rsidR="00000000" w:rsidRPr="00543F27" w:rsidRDefault="00930354" w:rsidP="00543F27">
      <w:r w:rsidRPr="00543F27">
        <w:rPr>
          <w:lang w:val="pt-BR"/>
        </w:rPr>
        <w:t>Có di</w:t>
      </w:r>
      <w:r w:rsidRPr="00543F27">
        <w:rPr>
          <w:lang w:val="pt-BR"/>
        </w:rPr>
        <w:t>ệ</w:t>
      </w:r>
      <w:r w:rsidRPr="00543F27">
        <w:rPr>
          <w:lang w:val="pt-BR"/>
        </w:rPr>
        <w:t>n tác d</w:t>
      </w:r>
      <w:r w:rsidRPr="00543F27">
        <w:rPr>
          <w:lang w:val="pt-BR"/>
        </w:rPr>
        <w:t>ụ</w:t>
      </w:r>
      <w:r w:rsidRPr="00543F27">
        <w:rPr>
          <w:lang w:val="pt-BR"/>
        </w:rPr>
        <w:t>ng r</w:t>
      </w:r>
      <w:r w:rsidRPr="00543F27">
        <w:rPr>
          <w:lang w:val="pt-BR"/>
        </w:rPr>
        <w:t>ộ</w:t>
      </w:r>
      <w:r w:rsidRPr="00543F27">
        <w:rPr>
          <w:lang w:val="pt-BR"/>
        </w:rPr>
        <w:t>ng</w:t>
      </w:r>
    </w:p>
    <w:p w:rsidR="00000000" w:rsidRPr="00543F27" w:rsidRDefault="00930354" w:rsidP="00543F27">
      <w:r w:rsidRPr="00543F27">
        <w:rPr>
          <w:lang w:val="pt-BR"/>
        </w:rPr>
        <w:t>Kéo dài đư</w:t>
      </w:r>
      <w:r w:rsidRPr="00543F27">
        <w:rPr>
          <w:lang w:val="pt-BR"/>
        </w:rPr>
        <w:t>ợ</w:t>
      </w:r>
      <w:r w:rsidRPr="00543F27">
        <w:rPr>
          <w:lang w:val="pt-BR"/>
        </w:rPr>
        <w:t>c tác d</w:t>
      </w:r>
      <w:r w:rsidRPr="00543F27">
        <w:rPr>
          <w:lang w:val="pt-BR"/>
        </w:rPr>
        <w:t>ụ</w:t>
      </w:r>
      <w:r w:rsidRPr="00543F27">
        <w:rPr>
          <w:lang w:val="pt-BR"/>
        </w:rPr>
        <w:t xml:space="preserve">ng </w:t>
      </w:r>
    </w:p>
    <w:p w:rsidR="00000000" w:rsidRPr="00543F27" w:rsidRDefault="00930354" w:rsidP="00543F27">
      <w:r w:rsidRPr="00543F27">
        <w:rPr>
          <w:lang w:val="pt-BR"/>
        </w:rPr>
        <w:t>Hi</w:t>
      </w:r>
      <w:r w:rsidRPr="00543F27">
        <w:rPr>
          <w:lang w:val="pt-BR"/>
        </w:rPr>
        <w:t>ệ</w:t>
      </w:r>
      <w:r w:rsidRPr="00543F27">
        <w:rPr>
          <w:lang w:val="pt-BR"/>
        </w:rPr>
        <w:t>u qu</w:t>
      </w:r>
      <w:r w:rsidRPr="00543F27">
        <w:rPr>
          <w:lang w:val="pt-BR"/>
        </w:rPr>
        <w:t>ả</w:t>
      </w:r>
      <w:r w:rsidRPr="00543F27">
        <w:rPr>
          <w:lang w:val="pt-BR"/>
        </w:rPr>
        <w:t xml:space="preserve"> đi</w:t>
      </w:r>
      <w:r w:rsidRPr="00543F27">
        <w:rPr>
          <w:lang w:val="pt-BR"/>
        </w:rPr>
        <w:t>ề</w:t>
      </w:r>
      <w:r w:rsidRPr="00543F27">
        <w:rPr>
          <w:lang w:val="pt-BR"/>
        </w:rPr>
        <w:t>u tr</w:t>
      </w:r>
      <w:r w:rsidRPr="00543F27">
        <w:rPr>
          <w:lang w:val="pt-BR"/>
        </w:rPr>
        <w:t>ị</w:t>
      </w:r>
      <w:r w:rsidRPr="00543F27">
        <w:rPr>
          <w:lang w:val="pt-BR"/>
        </w:rPr>
        <w:t xml:space="preserve"> cao (s</w:t>
      </w:r>
      <w:r w:rsidRPr="00543F27">
        <w:rPr>
          <w:lang w:val="pt-BR"/>
        </w:rPr>
        <w:t>ưng đ</w:t>
      </w:r>
      <w:r w:rsidRPr="00543F27">
        <w:rPr>
          <w:lang w:val="pt-BR"/>
        </w:rPr>
        <w:t>ộ</w:t>
      </w:r>
      <w:r w:rsidRPr="00543F27">
        <w:rPr>
          <w:lang w:val="pt-BR"/>
        </w:rPr>
        <w:t>c, m</w:t>
      </w:r>
      <w:r w:rsidRPr="00543F27">
        <w:rPr>
          <w:lang w:val="pt-BR"/>
        </w:rPr>
        <w:t>ụ</w:t>
      </w:r>
      <w:r w:rsidRPr="00543F27">
        <w:rPr>
          <w:lang w:val="pt-BR"/>
        </w:rPr>
        <w:t>n nh</w:t>
      </w:r>
      <w:r w:rsidRPr="00543F27">
        <w:rPr>
          <w:lang w:val="pt-BR"/>
        </w:rPr>
        <w:t>ọ</w:t>
      </w:r>
      <w:r w:rsidRPr="00543F27">
        <w:rPr>
          <w:lang w:val="pt-BR"/>
        </w:rPr>
        <w:t>t)</w:t>
      </w:r>
    </w:p>
    <w:p w:rsidR="00000000" w:rsidRPr="00543F27" w:rsidRDefault="00930354" w:rsidP="00543F27">
      <w:r w:rsidRPr="00543F27">
        <w:rPr>
          <w:lang w:val="pt-BR"/>
        </w:rPr>
        <w:t xml:space="preserve"> Đi</w:t>
      </w:r>
      <w:r w:rsidRPr="00543F27">
        <w:rPr>
          <w:lang w:val="pt-BR"/>
        </w:rPr>
        <w:t>ề</w:t>
      </w:r>
      <w:r w:rsidRPr="00543F27">
        <w:rPr>
          <w:lang w:val="pt-BR"/>
        </w:rPr>
        <w:t>u ch</w:t>
      </w:r>
      <w:r w:rsidRPr="00543F27">
        <w:rPr>
          <w:lang w:val="pt-BR"/>
        </w:rPr>
        <w:t>ế</w:t>
      </w:r>
      <w:r w:rsidRPr="00543F27">
        <w:rPr>
          <w:lang w:val="pt-BR"/>
        </w:rPr>
        <w:t xml:space="preserve"> đơn gi</w:t>
      </w:r>
      <w:r w:rsidRPr="00543F27">
        <w:rPr>
          <w:lang w:val="pt-BR"/>
        </w:rPr>
        <w:t>ả</w:t>
      </w:r>
      <w:r w:rsidRPr="00543F27">
        <w:rPr>
          <w:lang w:val="pt-BR"/>
        </w:rPr>
        <w:t>n (có th</w:t>
      </w:r>
      <w:r w:rsidRPr="00543F27">
        <w:rPr>
          <w:lang w:val="pt-BR"/>
        </w:rPr>
        <w:t>ể</w:t>
      </w:r>
      <w:r w:rsidRPr="00543F27">
        <w:rPr>
          <w:lang w:val="pt-BR"/>
        </w:rPr>
        <w:t xml:space="preserve"> ch</w:t>
      </w:r>
      <w:r w:rsidRPr="00543F27">
        <w:rPr>
          <w:lang w:val="pt-BR"/>
        </w:rPr>
        <w:t>ế</w:t>
      </w:r>
      <w:r w:rsidRPr="00543F27">
        <w:rPr>
          <w:lang w:val="pt-BR"/>
        </w:rPr>
        <w:t xml:space="preserve"> s</w:t>
      </w:r>
      <w:r w:rsidRPr="00543F27">
        <w:rPr>
          <w:lang w:val="pt-BR"/>
        </w:rPr>
        <w:t>ẵ</w:t>
      </w:r>
      <w:r w:rsidRPr="00543F27">
        <w:rPr>
          <w:lang w:val="pt-BR"/>
        </w:rPr>
        <w:t>n đ</w:t>
      </w:r>
      <w:r w:rsidRPr="00543F27">
        <w:rPr>
          <w:lang w:val="pt-BR"/>
        </w:rPr>
        <w:t>ể</w:t>
      </w:r>
      <w:r w:rsidRPr="00543F27">
        <w:rPr>
          <w:lang w:val="pt-BR"/>
        </w:rPr>
        <w:t xml:space="preserve"> dùng lâu dài)</w:t>
      </w:r>
    </w:p>
    <w:p w:rsidR="00000000" w:rsidRPr="00543F27" w:rsidRDefault="00930354" w:rsidP="00543F27">
      <w:r w:rsidRPr="00543F27">
        <w:rPr>
          <w:lang w:val="pt-BR"/>
        </w:rPr>
        <w:t>Giá r</w:t>
      </w:r>
      <w:r w:rsidRPr="00543F27">
        <w:rPr>
          <w:lang w:val="pt-BR"/>
        </w:rPr>
        <w:t>ẻ</w:t>
      </w:r>
    </w:p>
    <w:p w:rsidR="00543F27" w:rsidRDefault="00930354" w:rsidP="00543F27">
      <w:r w:rsidRPr="00543F27">
        <w:rPr>
          <w:lang w:val="pt-BR"/>
        </w:rPr>
        <w:t>B</w:t>
      </w:r>
      <w:r w:rsidRPr="00543F27">
        <w:rPr>
          <w:lang w:val="pt-BR"/>
        </w:rPr>
        <w:t>ả</w:t>
      </w:r>
      <w:r w:rsidRPr="00543F27">
        <w:rPr>
          <w:lang w:val="pt-BR"/>
        </w:rPr>
        <w:t>o qu</w:t>
      </w:r>
      <w:r w:rsidRPr="00543F27">
        <w:rPr>
          <w:lang w:val="pt-BR"/>
        </w:rPr>
        <w:t>ả</w:t>
      </w:r>
      <w:r w:rsidRPr="00543F27">
        <w:rPr>
          <w:lang w:val="pt-BR"/>
        </w:rPr>
        <w:t>n d</w:t>
      </w:r>
      <w:r w:rsidRPr="00543F27">
        <w:rPr>
          <w:lang w:val="pt-BR"/>
        </w:rPr>
        <w:t>ễ</w:t>
      </w:r>
      <w:r w:rsidRPr="00543F27">
        <w:rPr>
          <w:lang w:val="pt-BR"/>
        </w:rPr>
        <w:t>.</w:t>
      </w:r>
    </w:p>
    <w:p w:rsidR="00543F27" w:rsidRPr="00543F27" w:rsidRDefault="00930354" w:rsidP="00543F27">
      <w:pPr>
        <w:pStyle w:val="ListParagraph"/>
        <w:numPr>
          <w:ilvl w:val="0"/>
          <w:numId w:val="1"/>
        </w:numPr>
      </w:pPr>
      <w:r w:rsidRPr="00543F27">
        <w:rPr>
          <w:lang w:val="pt-BR"/>
        </w:rPr>
        <w:t>Như</w:t>
      </w:r>
      <w:r w:rsidRPr="00543F27">
        <w:rPr>
          <w:lang w:val="pt-BR"/>
        </w:rPr>
        <w:t>ợ</w:t>
      </w:r>
      <w:r w:rsidRPr="00543F27">
        <w:rPr>
          <w:lang w:val="pt-BR"/>
        </w:rPr>
        <w:t>c đi</w:t>
      </w:r>
      <w:r w:rsidRPr="00543F27">
        <w:rPr>
          <w:lang w:val="pt-BR"/>
        </w:rPr>
        <w:t>ể</w:t>
      </w:r>
      <w:r w:rsidR="00543F27">
        <w:rPr>
          <w:lang w:val="pt-BR"/>
        </w:rPr>
        <w:t>m</w:t>
      </w:r>
    </w:p>
    <w:p w:rsidR="00000000" w:rsidRDefault="00930354" w:rsidP="00543F27">
      <w:pPr>
        <w:rPr>
          <w:lang w:val="pt-BR"/>
        </w:rPr>
      </w:pPr>
      <w:r w:rsidRPr="00543F27">
        <w:rPr>
          <w:lang w:val="pt-BR"/>
        </w:rPr>
        <w:t xml:space="preserve"> khi dán lâu làm </w:t>
      </w:r>
      <w:r w:rsidRPr="00543F27">
        <w:rPr>
          <w:lang w:val="pt-BR"/>
        </w:rPr>
        <w:t>ả</w:t>
      </w:r>
      <w:r w:rsidRPr="00543F27">
        <w:rPr>
          <w:lang w:val="pt-BR"/>
        </w:rPr>
        <w:t>nh hư</w:t>
      </w:r>
      <w:r w:rsidRPr="00543F27">
        <w:rPr>
          <w:lang w:val="pt-BR"/>
        </w:rPr>
        <w:t>ở</w:t>
      </w:r>
      <w:r w:rsidRPr="00543F27">
        <w:rPr>
          <w:lang w:val="pt-BR"/>
        </w:rPr>
        <w:t>ng đ</w:t>
      </w:r>
      <w:r w:rsidRPr="00543F27">
        <w:rPr>
          <w:lang w:val="pt-BR"/>
        </w:rPr>
        <w:t>ế</w:t>
      </w:r>
      <w:r w:rsidRPr="00543F27">
        <w:rPr>
          <w:lang w:val="pt-BR"/>
        </w:rPr>
        <w:t>n ho</w:t>
      </w:r>
      <w:r w:rsidRPr="00543F27">
        <w:rPr>
          <w:lang w:val="pt-BR"/>
        </w:rPr>
        <w:t>ạ</w:t>
      </w:r>
      <w:r w:rsidRPr="00543F27">
        <w:rPr>
          <w:lang w:val="pt-BR"/>
        </w:rPr>
        <w:t>t đ</w:t>
      </w:r>
      <w:r w:rsidRPr="00543F27">
        <w:rPr>
          <w:lang w:val="pt-BR"/>
        </w:rPr>
        <w:t>ộ</w:t>
      </w:r>
      <w:r w:rsidRPr="00543F27">
        <w:rPr>
          <w:lang w:val="pt-BR"/>
        </w:rPr>
        <w:t>ng sinh lí c</w:t>
      </w:r>
      <w:r w:rsidRPr="00543F27">
        <w:rPr>
          <w:lang w:val="pt-BR"/>
        </w:rPr>
        <w:t>ủ</w:t>
      </w:r>
      <w:r w:rsidRPr="00543F27">
        <w:rPr>
          <w:lang w:val="pt-BR"/>
        </w:rPr>
        <w:t>a da, t</w:t>
      </w:r>
      <w:r w:rsidRPr="00543F27">
        <w:rPr>
          <w:lang w:val="pt-BR"/>
        </w:rPr>
        <w:t>ừ</w:t>
      </w:r>
      <w:r w:rsidRPr="00543F27">
        <w:rPr>
          <w:lang w:val="pt-BR"/>
        </w:rPr>
        <w:t xml:space="preserve"> đó có th</w:t>
      </w:r>
      <w:r w:rsidRPr="00543F27">
        <w:rPr>
          <w:lang w:val="pt-BR"/>
        </w:rPr>
        <w:t>ể</w:t>
      </w:r>
      <w:r w:rsidRPr="00543F27">
        <w:rPr>
          <w:lang w:val="pt-BR"/>
        </w:rPr>
        <w:t xml:space="preserve"> làm thay đ</w:t>
      </w:r>
      <w:r w:rsidRPr="00543F27">
        <w:rPr>
          <w:lang w:val="pt-BR"/>
        </w:rPr>
        <w:t>ổ</w:t>
      </w:r>
      <w:r w:rsidRPr="00543F27">
        <w:rPr>
          <w:lang w:val="pt-BR"/>
        </w:rPr>
        <w:t>i s</w:t>
      </w:r>
      <w:r w:rsidRPr="00543F27">
        <w:rPr>
          <w:lang w:val="pt-BR"/>
        </w:rPr>
        <w:t>ự</w:t>
      </w:r>
      <w:r w:rsidRPr="00543F27">
        <w:rPr>
          <w:lang w:val="pt-BR"/>
        </w:rPr>
        <w:t xml:space="preserve"> h</w:t>
      </w:r>
      <w:r w:rsidRPr="00543F27">
        <w:rPr>
          <w:lang w:val="pt-BR"/>
        </w:rPr>
        <w:t>ấ</w:t>
      </w:r>
      <w:r w:rsidRPr="00543F27">
        <w:rPr>
          <w:lang w:val="pt-BR"/>
        </w:rPr>
        <w:t>p t</w:t>
      </w:r>
      <w:r w:rsidRPr="00543F27">
        <w:rPr>
          <w:lang w:val="pt-BR"/>
        </w:rPr>
        <w:t>hu thu</w:t>
      </w:r>
      <w:r w:rsidRPr="00543F27">
        <w:rPr>
          <w:lang w:val="pt-BR"/>
        </w:rPr>
        <w:t>ố</w:t>
      </w:r>
      <w:r w:rsidRPr="00543F27">
        <w:rPr>
          <w:lang w:val="pt-BR"/>
        </w:rPr>
        <w:t>c.</w:t>
      </w:r>
    </w:p>
    <w:p w:rsidR="00E44914" w:rsidRPr="00E44914" w:rsidRDefault="00E44914" w:rsidP="00E44914">
      <w:r>
        <w:rPr>
          <w:lang w:val="pt-BR"/>
        </w:rPr>
        <w:t xml:space="preserve">       4.   </w:t>
      </w:r>
      <w:r w:rsidRPr="00E44914">
        <w:rPr>
          <w:lang w:val="pt-BR"/>
        </w:rPr>
        <w:t>Yêu cầu chất lượng</w:t>
      </w:r>
    </w:p>
    <w:p w:rsidR="00E44914" w:rsidRPr="00E44914" w:rsidRDefault="00E44914" w:rsidP="00E44914">
      <w:r w:rsidRPr="00E44914">
        <w:rPr>
          <w:lang w:val="pt-BR"/>
        </w:rPr>
        <w:t xml:space="preserve"> - Thuốc phải có thể chất thích hợp (mềm dẻo)</w:t>
      </w:r>
    </w:p>
    <w:p w:rsidR="00E44914" w:rsidRPr="00E44914" w:rsidRDefault="00E44914" w:rsidP="00E44914">
      <w:r w:rsidRPr="00E44914">
        <w:rPr>
          <w:lang w:val="pt-BR"/>
        </w:rPr>
        <w:t xml:space="preserve"> - Hoạt chất phải phân tán thật đồng đều / thuốc</w:t>
      </w:r>
      <w:r w:rsidRPr="00E44914">
        <w:t xml:space="preserve"> </w:t>
      </w:r>
    </w:p>
    <w:p w:rsidR="00E44914" w:rsidRPr="00E44914" w:rsidRDefault="00E44914" w:rsidP="00E44914">
      <w:r w:rsidRPr="00E44914">
        <w:rPr>
          <w:lang w:val="pt-BR"/>
        </w:rPr>
        <w:t xml:space="preserve"> - Các chất không tan phải nghiền đến độ mịn tối đa để không kích ứng vết thương.</w:t>
      </w:r>
      <w:r w:rsidRPr="00E44914">
        <w:t xml:space="preserve"> </w:t>
      </w:r>
    </w:p>
    <w:p w:rsidR="00E44914" w:rsidRDefault="00E44914" w:rsidP="00E44914">
      <w:pPr>
        <w:rPr>
          <w:lang w:val="pt-BR"/>
        </w:rPr>
      </w:pPr>
      <w:r w:rsidRPr="00E44914">
        <w:rPr>
          <w:lang w:val="pt-BR"/>
        </w:rPr>
        <w:t xml:space="preserve"> - Không ảnh hưởng nhiều đến hoạt động của da</w:t>
      </w:r>
    </w:p>
    <w:p w:rsidR="00E44914" w:rsidRPr="00E44914" w:rsidRDefault="00E44914" w:rsidP="00E44914">
      <w:r w:rsidRPr="00E44914">
        <w:drawing>
          <wp:anchor distT="0" distB="0" distL="114300" distR="114300" simplePos="0" relativeHeight="251662336" behindDoc="0" locked="0" layoutInCell="1" allowOverlap="1" wp14:anchorId="005C4785" wp14:editId="6F305CFB">
            <wp:simplePos x="0" y="0"/>
            <wp:positionH relativeFrom="column">
              <wp:posOffset>2223770</wp:posOffset>
            </wp:positionH>
            <wp:positionV relativeFrom="paragraph">
              <wp:posOffset>310515</wp:posOffset>
            </wp:positionV>
            <wp:extent cx="2292350" cy="2058670"/>
            <wp:effectExtent l="0" t="0" r="0" b="0"/>
            <wp:wrapNone/>
            <wp:docPr id="64518" name="Picture 5" descr="EcoSip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8" name="Picture 5" descr="EcoSip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914">
        <w:drawing>
          <wp:anchor distT="0" distB="0" distL="114300" distR="114300" simplePos="0" relativeHeight="251661312" behindDoc="0" locked="0" layoutInCell="1" allowOverlap="1" wp14:anchorId="551775A6" wp14:editId="0009505A">
            <wp:simplePos x="0" y="0"/>
            <wp:positionH relativeFrom="column">
              <wp:posOffset>-611505</wp:posOffset>
            </wp:positionH>
            <wp:positionV relativeFrom="paragraph">
              <wp:posOffset>10795</wp:posOffset>
            </wp:positionV>
            <wp:extent cx="2769870" cy="2360930"/>
            <wp:effectExtent l="0" t="0" r="0" b="1270"/>
            <wp:wrapNone/>
            <wp:docPr id="64517" name="Picture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7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7" w:rsidRPr="00543F27" w:rsidRDefault="00E44914" w:rsidP="00543F27">
      <w:bookmarkStart w:id="0" w:name="_GoBack"/>
      <w:bookmarkEnd w:id="0"/>
      <w:r w:rsidRPr="00E44914">
        <w:drawing>
          <wp:anchor distT="0" distB="0" distL="114300" distR="114300" simplePos="0" relativeHeight="251660288" behindDoc="0" locked="0" layoutInCell="1" allowOverlap="1" wp14:anchorId="094EC0FF" wp14:editId="2D4EAB3D">
            <wp:simplePos x="0" y="0"/>
            <wp:positionH relativeFrom="column">
              <wp:posOffset>-609600</wp:posOffset>
            </wp:positionH>
            <wp:positionV relativeFrom="paragraph">
              <wp:posOffset>1790065</wp:posOffset>
            </wp:positionV>
            <wp:extent cx="3733800" cy="4343400"/>
            <wp:effectExtent l="0" t="0" r="0" b="0"/>
            <wp:wrapNone/>
            <wp:docPr id="64515" name="Picture 7" descr="han_quoc-_hop_dan_chong_muoi_thao_duo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7" descr="han_quoc-_hop_dan_chong_muoi_thao_duoc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914">
        <w:drawing>
          <wp:anchor distT="0" distB="0" distL="114300" distR="114300" simplePos="0" relativeHeight="251659264" behindDoc="0" locked="0" layoutInCell="1" allowOverlap="1" wp14:anchorId="3E0C0A44" wp14:editId="6EF2BB00">
            <wp:simplePos x="0" y="0"/>
            <wp:positionH relativeFrom="column">
              <wp:posOffset>1828800</wp:posOffset>
            </wp:positionH>
            <wp:positionV relativeFrom="paragraph">
              <wp:posOffset>2704465</wp:posOffset>
            </wp:positionV>
            <wp:extent cx="5181600" cy="4038600"/>
            <wp:effectExtent l="0" t="0" r="0" b="0"/>
            <wp:wrapNone/>
            <wp:docPr id="64514" name="Picture 6" descr="13199427751770201623_57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6" descr="13199427751770201623_574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F27" w:rsidRPr="00543F27" w:rsidRDefault="00543F27" w:rsidP="00543F27">
      <w:pPr>
        <w:pStyle w:val="ListParagraph"/>
      </w:pPr>
    </w:p>
    <w:p w:rsidR="00543F27" w:rsidRDefault="00543F27" w:rsidP="00543F27">
      <w:pPr>
        <w:pStyle w:val="ListParagraph"/>
      </w:pPr>
    </w:p>
    <w:sectPr w:rsidR="0054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04B"/>
    <w:multiLevelType w:val="hybridMultilevel"/>
    <w:tmpl w:val="38B6E9E0"/>
    <w:lvl w:ilvl="0" w:tplc="D8B8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A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4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C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E113FD"/>
    <w:multiLevelType w:val="hybridMultilevel"/>
    <w:tmpl w:val="FD984CAC"/>
    <w:lvl w:ilvl="0" w:tplc="B070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4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12C6B"/>
    <w:multiLevelType w:val="hybridMultilevel"/>
    <w:tmpl w:val="BBFC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7"/>
    <w:rsid w:val="00543F27"/>
    <w:rsid w:val="00823533"/>
    <w:rsid w:val="00930354"/>
    <w:rsid w:val="00E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2018-09-19T01:58:00Z</dcterms:created>
  <dcterms:modified xsi:type="dcterms:W3CDTF">2018-09-19T02:22:00Z</dcterms:modified>
</cp:coreProperties>
</file>