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BCF" w:rsidRPr="00E119A4" w:rsidRDefault="00E119A4" w:rsidP="00E119A4">
      <w:pPr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 w:rsidRPr="00E119A4">
        <w:rPr>
          <w:rFonts w:ascii="Times New Roman" w:hAnsi="Times New Roman" w:cs="Times New Roman"/>
          <w:sz w:val="36"/>
          <w:szCs w:val="36"/>
        </w:rPr>
        <w:t>DUNG DỊCH THUỐC</w:t>
      </w:r>
    </w:p>
    <w:p w:rsidR="00E119A4" w:rsidRPr="00E119A4" w:rsidRDefault="00E119A4" w:rsidP="00E119A4">
      <w:pPr>
        <w:rPr>
          <w:rFonts w:ascii="Times New Roman" w:hAnsi="Times New Roman" w:cs="Times New Roman"/>
          <w:b/>
          <w:sz w:val="28"/>
          <w:szCs w:val="28"/>
        </w:rPr>
      </w:pPr>
      <w:r w:rsidRPr="00E119A4"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Cho công thức: </w:t>
      </w:r>
      <w:r w:rsidRPr="00E119A4">
        <w:rPr>
          <w:rFonts w:ascii="Times New Roman" w:hAnsi="Times New Roman" w:cs="Times New Roman"/>
          <w:b/>
          <w:i/>
          <w:iCs/>
          <w:sz w:val="28"/>
          <w:szCs w:val="28"/>
          <w:lang w:val="en-GB"/>
        </w:rPr>
        <w:t>Dung dịch Dalibour</w:t>
      </w:r>
    </w:p>
    <w:p w:rsidR="00E119A4" w:rsidRPr="00E119A4" w:rsidRDefault="00E119A4" w:rsidP="00E119A4">
      <w:pPr>
        <w:rPr>
          <w:rFonts w:ascii="Times New Roman" w:hAnsi="Times New Roman" w:cs="Times New Roman"/>
          <w:sz w:val="28"/>
          <w:szCs w:val="28"/>
        </w:rPr>
      </w:pPr>
      <w:r w:rsidRPr="00E119A4">
        <w:rPr>
          <w:rFonts w:ascii="Times New Roman" w:hAnsi="Times New Roman" w:cs="Times New Roman"/>
          <w:sz w:val="28"/>
          <w:szCs w:val="28"/>
          <w:lang w:val="en-GB"/>
        </w:rPr>
        <w:t>CuSO</w:t>
      </w:r>
      <w:r w:rsidRPr="00E119A4">
        <w:rPr>
          <w:rFonts w:ascii="Times New Roman" w:hAnsi="Times New Roman" w:cs="Times New Roman"/>
          <w:sz w:val="28"/>
          <w:szCs w:val="28"/>
          <w:vertAlign w:val="subscript"/>
          <w:lang w:val="en-GB"/>
        </w:rPr>
        <w:t>4</w:t>
      </w:r>
      <w:r w:rsidRPr="00E119A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E119A4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E119A4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E119A4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E119A4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E119A4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E119A4">
        <w:rPr>
          <w:rFonts w:ascii="Times New Roman" w:hAnsi="Times New Roman" w:cs="Times New Roman"/>
          <w:sz w:val="28"/>
          <w:szCs w:val="28"/>
          <w:lang w:val="en-GB"/>
        </w:rPr>
        <w:tab/>
        <w:t>1g</w:t>
      </w:r>
    </w:p>
    <w:p w:rsidR="00E119A4" w:rsidRPr="00E119A4" w:rsidRDefault="00E119A4" w:rsidP="00E119A4">
      <w:pPr>
        <w:rPr>
          <w:rFonts w:ascii="Times New Roman" w:hAnsi="Times New Roman" w:cs="Times New Roman"/>
          <w:sz w:val="28"/>
          <w:szCs w:val="28"/>
        </w:rPr>
      </w:pPr>
      <w:r w:rsidRPr="00E119A4">
        <w:rPr>
          <w:rFonts w:ascii="Times New Roman" w:hAnsi="Times New Roman" w:cs="Times New Roman"/>
          <w:sz w:val="28"/>
          <w:szCs w:val="28"/>
          <w:lang w:val="en-GB"/>
        </w:rPr>
        <w:t>ZnSO</w:t>
      </w:r>
      <w:r w:rsidRPr="00E119A4">
        <w:rPr>
          <w:rFonts w:ascii="Times New Roman" w:hAnsi="Times New Roman" w:cs="Times New Roman"/>
          <w:sz w:val="28"/>
          <w:szCs w:val="28"/>
          <w:vertAlign w:val="subscript"/>
          <w:lang w:val="en-GB"/>
        </w:rPr>
        <w:t>4</w:t>
      </w:r>
      <w:r w:rsidRPr="00E119A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E119A4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E119A4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E119A4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E119A4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E119A4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E119A4">
        <w:rPr>
          <w:rFonts w:ascii="Times New Roman" w:hAnsi="Times New Roman" w:cs="Times New Roman"/>
          <w:sz w:val="28"/>
          <w:szCs w:val="28"/>
          <w:lang w:val="en-GB"/>
        </w:rPr>
        <w:tab/>
        <w:t>4g</w:t>
      </w:r>
    </w:p>
    <w:p w:rsidR="00E119A4" w:rsidRPr="00E119A4" w:rsidRDefault="00E119A4" w:rsidP="00E119A4">
      <w:pPr>
        <w:rPr>
          <w:rFonts w:ascii="Times New Roman" w:hAnsi="Times New Roman" w:cs="Times New Roman"/>
          <w:sz w:val="28"/>
          <w:szCs w:val="28"/>
        </w:rPr>
      </w:pPr>
      <w:r w:rsidRPr="00E119A4">
        <w:rPr>
          <w:rFonts w:ascii="Times New Roman" w:hAnsi="Times New Roman" w:cs="Times New Roman"/>
          <w:sz w:val="28"/>
          <w:szCs w:val="28"/>
          <w:lang w:val="en-GB"/>
        </w:rPr>
        <w:t>Dd acid picric 0,1%</w:t>
      </w:r>
      <w:r w:rsidRPr="00E119A4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E119A4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E119A4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E119A4">
        <w:rPr>
          <w:rFonts w:ascii="Times New Roman" w:hAnsi="Times New Roman" w:cs="Times New Roman"/>
          <w:sz w:val="28"/>
          <w:szCs w:val="28"/>
          <w:lang w:val="en-GB"/>
        </w:rPr>
        <w:tab/>
        <w:t>10ml</w:t>
      </w:r>
    </w:p>
    <w:p w:rsidR="00E119A4" w:rsidRPr="00E119A4" w:rsidRDefault="00E119A4" w:rsidP="00E119A4">
      <w:pPr>
        <w:rPr>
          <w:rFonts w:ascii="Times New Roman" w:hAnsi="Times New Roman" w:cs="Times New Roman"/>
          <w:sz w:val="28"/>
          <w:szCs w:val="28"/>
        </w:rPr>
      </w:pPr>
      <w:r w:rsidRPr="00E119A4">
        <w:rPr>
          <w:rFonts w:ascii="Times New Roman" w:hAnsi="Times New Roman" w:cs="Times New Roman"/>
          <w:sz w:val="28"/>
          <w:szCs w:val="28"/>
          <w:lang w:val="en-GB"/>
        </w:rPr>
        <w:t>Cồn long não 10%</w:t>
      </w:r>
      <w:r w:rsidRPr="00E119A4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E119A4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E119A4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E119A4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E119A4">
        <w:rPr>
          <w:rFonts w:ascii="Times New Roman" w:hAnsi="Times New Roman" w:cs="Times New Roman"/>
          <w:sz w:val="28"/>
          <w:szCs w:val="28"/>
          <w:lang w:val="en-GB"/>
        </w:rPr>
        <w:tab/>
        <w:t>10ml</w:t>
      </w:r>
    </w:p>
    <w:p w:rsidR="00E119A4" w:rsidRPr="00E119A4" w:rsidRDefault="00E119A4" w:rsidP="00E119A4">
      <w:pPr>
        <w:rPr>
          <w:rFonts w:ascii="Times New Roman" w:hAnsi="Times New Roman" w:cs="Times New Roman"/>
          <w:sz w:val="28"/>
          <w:szCs w:val="28"/>
          <w:lang w:val="en-GB"/>
        </w:rPr>
      </w:pPr>
      <w:r w:rsidRPr="00E119A4">
        <w:rPr>
          <w:rFonts w:ascii="Times New Roman" w:hAnsi="Times New Roman" w:cs="Times New Roman"/>
          <w:sz w:val="28"/>
          <w:szCs w:val="28"/>
          <w:lang w:val="en-GB"/>
        </w:rPr>
        <w:t xml:space="preserve">Nước cất vđ    </w:t>
      </w:r>
      <w:r w:rsidRPr="00E119A4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E119A4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E119A4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E119A4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E119A4">
        <w:rPr>
          <w:rFonts w:ascii="Times New Roman" w:hAnsi="Times New Roman" w:cs="Times New Roman"/>
          <w:sz w:val="28"/>
          <w:szCs w:val="28"/>
          <w:lang w:val="en-GB"/>
        </w:rPr>
        <w:tab/>
        <w:t>1000ml</w:t>
      </w:r>
    </w:p>
    <w:p w:rsidR="00E119A4" w:rsidRPr="00E119A4" w:rsidRDefault="00E119A4" w:rsidP="00E119A4">
      <w:pPr>
        <w:pStyle w:val="ListParagraph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E119A4">
        <w:rPr>
          <w:rFonts w:ascii="Times New Roman" w:hAnsi="Times New Roman" w:cs="Times New Roman"/>
          <w:sz w:val="28"/>
          <w:szCs w:val="28"/>
          <w:lang w:val="en-GB"/>
        </w:rPr>
        <w:t>Phân tích công thức?</w:t>
      </w:r>
    </w:p>
    <w:p w:rsidR="00E119A4" w:rsidRPr="00E119A4" w:rsidRDefault="00E119A4" w:rsidP="00E119A4">
      <w:pPr>
        <w:pStyle w:val="ListParagraph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E119A4">
        <w:rPr>
          <w:rFonts w:ascii="Times New Roman" w:hAnsi="Times New Roman" w:cs="Times New Roman"/>
          <w:sz w:val="28"/>
          <w:szCs w:val="28"/>
          <w:lang w:val="en-GB"/>
        </w:rPr>
        <w:t>Các lưu ý khi pha chế dung dịch dalibour?</w:t>
      </w:r>
    </w:p>
    <w:p w:rsidR="00E119A4" w:rsidRPr="00E119A4" w:rsidRDefault="00E119A4" w:rsidP="00E119A4">
      <w:pPr>
        <w:pStyle w:val="ListParagraph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8"/>
          <w:szCs w:val="28"/>
        </w:rPr>
      </w:pPr>
      <w:r w:rsidRPr="00E119A4">
        <w:rPr>
          <w:rFonts w:ascii="Times New Roman" w:hAnsi="Times New Roman" w:cs="Times New Roman"/>
          <w:sz w:val="28"/>
          <w:szCs w:val="28"/>
        </w:rPr>
        <w:t xml:space="preserve">Tại sao phải hòa tan đồng sulfat và kẽm sulfat với lượng nước tối đa có thể được trước khi cho cồn long não vào? </w:t>
      </w:r>
    </w:p>
    <w:p w:rsidR="00E119A4" w:rsidRPr="00E119A4" w:rsidRDefault="00E119A4" w:rsidP="00E119A4">
      <w:pPr>
        <w:pStyle w:val="ListParagraph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8"/>
          <w:szCs w:val="28"/>
        </w:rPr>
      </w:pPr>
      <w:r w:rsidRPr="00E119A4">
        <w:rPr>
          <w:rFonts w:ascii="Times New Roman" w:hAnsi="Times New Roman" w:cs="Times New Roman"/>
          <w:sz w:val="28"/>
          <w:szCs w:val="28"/>
        </w:rPr>
        <w:t xml:space="preserve">Tại sao phải cho cồn long não từ từ? </w:t>
      </w:r>
    </w:p>
    <w:p w:rsidR="00E119A4" w:rsidRPr="00E119A4" w:rsidRDefault="00E119A4" w:rsidP="00E119A4">
      <w:pPr>
        <w:pStyle w:val="ListParagraph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E119A4">
        <w:rPr>
          <w:rFonts w:ascii="Times New Roman" w:hAnsi="Times New Roman" w:cs="Times New Roman"/>
          <w:sz w:val="28"/>
          <w:szCs w:val="28"/>
        </w:rPr>
        <w:t>Tại sao dùng cồn long não mà không dùng long não?</w:t>
      </w:r>
    </w:p>
    <w:p w:rsidR="00E119A4" w:rsidRPr="00E119A4" w:rsidRDefault="00E119A4" w:rsidP="00E119A4">
      <w:pPr>
        <w:rPr>
          <w:rFonts w:ascii="Times New Roman" w:hAnsi="Times New Roman" w:cs="Times New Roman"/>
          <w:sz w:val="28"/>
          <w:szCs w:val="28"/>
        </w:rPr>
      </w:pPr>
    </w:p>
    <w:p w:rsidR="00E119A4" w:rsidRPr="00E119A4" w:rsidRDefault="00E119A4">
      <w:pPr>
        <w:rPr>
          <w:rFonts w:ascii="Times New Roman" w:hAnsi="Times New Roman" w:cs="Times New Roman"/>
          <w:sz w:val="28"/>
          <w:szCs w:val="28"/>
        </w:rPr>
      </w:pPr>
    </w:p>
    <w:sectPr w:rsidR="00E119A4" w:rsidRPr="00E119A4" w:rsidSect="00A52AE2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DF08D7"/>
    <w:multiLevelType w:val="hybridMultilevel"/>
    <w:tmpl w:val="83D861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0E0"/>
    <w:rsid w:val="001410E0"/>
    <w:rsid w:val="00A52AE2"/>
    <w:rsid w:val="00E119A4"/>
    <w:rsid w:val="00EC2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19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19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0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63</Words>
  <Characters>365</Characters>
  <Application>Microsoft Office Word</Application>
  <DocSecurity>0</DocSecurity>
  <Lines>3</Lines>
  <Paragraphs>1</Paragraphs>
  <ScaleCrop>false</ScaleCrop>
  <Company>namcuong</Company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2019-08-18T09:52:00Z</dcterms:created>
  <dcterms:modified xsi:type="dcterms:W3CDTF">2019-08-18T10:00:00Z</dcterms:modified>
</cp:coreProperties>
</file>