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8A" w:rsidRDefault="00B95AC6" w:rsidP="006E3DD4">
      <w:pPr>
        <w:spacing w:before="240" w:line="36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 xml:space="preserve">MỘT VÀI LOẠI </w:t>
      </w:r>
      <w:r w:rsidR="00DC288A">
        <w:rPr>
          <w:rFonts w:ascii="Times New Roman" w:hAnsi="Times New Roman" w:cs="Times New Roman"/>
          <w:b/>
          <w:sz w:val="26"/>
          <w:szCs w:val="26"/>
          <w:lang w:val="vi-VN"/>
        </w:rPr>
        <w:t>MÁY TẦNG SÔI</w:t>
      </w:r>
      <w:r>
        <w:rPr>
          <w:rFonts w:ascii="Times New Roman" w:hAnsi="Times New Roman" w:cs="Times New Roman"/>
          <w:b/>
          <w:sz w:val="26"/>
          <w:szCs w:val="26"/>
          <w:lang w:val="vi-VN"/>
        </w:rPr>
        <w:t xml:space="preserve"> DÙNG ĐỂ TẠO HẠT</w:t>
      </w:r>
    </w:p>
    <w:p w:rsidR="00DC288A" w:rsidRPr="00DC288A" w:rsidRDefault="00DC288A" w:rsidP="006E3DD4">
      <w:pPr>
        <w:spacing w:before="240" w:line="360" w:lineRule="auto"/>
        <w:rPr>
          <w:rFonts w:ascii="Times New Roman" w:hAnsi="Times New Roman" w:cs="Times New Roman"/>
          <w:b/>
          <w:sz w:val="26"/>
          <w:szCs w:val="26"/>
          <w:lang w:val="vi-VN"/>
        </w:rPr>
      </w:pPr>
      <w:r w:rsidRPr="00DC288A">
        <w:rPr>
          <w:rFonts w:ascii="Times New Roman" w:hAnsi="Times New Roman" w:cs="Times New Roman"/>
          <w:b/>
          <w:sz w:val="26"/>
          <w:szCs w:val="26"/>
          <w:lang w:val="vi-VN"/>
        </w:rPr>
        <w:t>Máy tầng sôi (fluid bed)</w:t>
      </w:r>
    </w:p>
    <w:p w:rsidR="00DC288A" w:rsidRPr="00DC288A" w:rsidRDefault="00DC288A" w:rsidP="006E3DD4">
      <w:pPr>
        <w:spacing w:before="240" w:line="360" w:lineRule="auto"/>
        <w:rPr>
          <w:rFonts w:ascii="Times New Roman" w:hAnsi="Times New Roman" w:cs="Times New Roman"/>
          <w:sz w:val="26"/>
          <w:szCs w:val="26"/>
          <w:lang w:val="vi-VN"/>
        </w:rPr>
      </w:pPr>
      <w:r w:rsidRPr="00DC288A">
        <w:rPr>
          <w:rFonts w:ascii="Times New Roman" w:hAnsi="Times New Roman" w:cs="Times New Roman"/>
          <w:sz w:val="26"/>
          <w:szCs w:val="26"/>
          <w:lang w:val="vi-VN"/>
        </w:rPr>
        <w:t>Một máy được ứng dụng rất nhiều trong công nghiệp dược, đặc biệt là trong sấy vật liệu (thường là bột cốm).</w:t>
      </w:r>
    </w:p>
    <w:p w:rsidR="00DC288A" w:rsidRPr="00DC288A" w:rsidRDefault="00DC288A" w:rsidP="006E3DD4">
      <w:pPr>
        <w:spacing w:before="240" w:line="360" w:lineRule="auto"/>
        <w:jc w:val="center"/>
        <w:rPr>
          <w:rFonts w:ascii="Times New Roman" w:hAnsi="Times New Roman" w:cs="Times New Roman"/>
          <w:sz w:val="26"/>
          <w:szCs w:val="26"/>
          <w:lang w:val="vi-VN"/>
        </w:rPr>
      </w:pPr>
      <w:r>
        <w:rPr>
          <w:noProof/>
          <w:lang w:val="vi-VN" w:eastAsia="vi-VN"/>
        </w:rPr>
        <w:drawing>
          <wp:inline distT="0" distB="0" distL="0" distR="0">
            <wp:extent cx="2971800" cy="2704338"/>
            <wp:effectExtent l="19050" t="0" r="0" b="0"/>
            <wp:docPr id="2" name="Picture 1" descr="Káº¿t quáº£ hÃ¬nh áº£nh cho fluid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fluid bed"/>
                    <pic:cNvPicPr>
                      <a:picLocks noChangeAspect="1" noChangeArrowheads="1"/>
                    </pic:cNvPicPr>
                  </pic:nvPicPr>
                  <pic:blipFill>
                    <a:blip r:embed="rId5" cstate="print"/>
                    <a:srcRect/>
                    <a:stretch>
                      <a:fillRect/>
                    </a:stretch>
                  </pic:blipFill>
                  <pic:spPr bwMode="auto">
                    <a:xfrm>
                      <a:off x="0" y="0"/>
                      <a:ext cx="2971800" cy="2704338"/>
                    </a:xfrm>
                    <a:prstGeom prst="rect">
                      <a:avLst/>
                    </a:prstGeom>
                    <a:noFill/>
                    <a:ln w="9525">
                      <a:noFill/>
                      <a:miter lim="800000"/>
                      <a:headEnd/>
                      <a:tailEnd/>
                    </a:ln>
                  </pic:spPr>
                </pic:pic>
              </a:graphicData>
            </a:graphic>
          </wp:inline>
        </w:drawing>
      </w:r>
    </w:p>
    <w:p w:rsidR="00DC288A" w:rsidRDefault="006E3DD4" w:rsidP="006E3DD4">
      <w:pPr>
        <w:spacing w:before="24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Nguyên tắc của máy là ta thổi một luồng khí nóng từ đáy lò (8) đủ để thổi tung khối bột lên, duy trì khối bột nằm lơ lửng giữa lưng chừng buồng tầng sôi và tất cả các hạt đều được tiếp xúc với không khí là như nhau, từ đây ta có thể sấy, phun dịch để tạo hạt, bao phim...</w:t>
      </w:r>
    </w:p>
    <w:p w:rsidR="00DC288A" w:rsidRPr="00DC288A" w:rsidRDefault="006E3DD4" w:rsidP="006E3DD4">
      <w:pPr>
        <w:spacing w:before="24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w:t>
      </w:r>
      <w:r w:rsidR="00DC288A" w:rsidRPr="00DC288A">
        <w:rPr>
          <w:rFonts w:ascii="Times New Roman" w:hAnsi="Times New Roman" w:cs="Times New Roman"/>
          <w:sz w:val="26"/>
          <w:szCs w:val="26"/>
          <w:lang w:val="vi-VN"/>
        </w:rPr>
        <w:t xml:space="preserve">ài viết đề cập đến việc </w:t>
      </w:r>
      <w:r w:rsidR="00B95AC6">
        <w:rPr>
          <w:rFonts w:ascii="Times New Roman" w:hAnsi="Times New Roman" w:cs="Times New Roman"/>
          <w:sz w:val="26"/>
          <w:szCs w:val="26"/>
          <w:lang w:val="vi-VN"/>
        </w:rPr>
        <w:t>các loại</w:t>
      </w:r>
      <w:r w:rsidR="00DC288A" w:rsidRPr="00DC288A">
        <w:rPr>
          <w:rFonts w:ascii="Times New Roman" w:hAnsi="Times New Roman" w:cs="Times New Roman"/>
          <w:sz w:val="26"/>
          <w:szCs w:val="26"/>
          <w:lang w:val="vi-VN"/>
        </w:rPr>
        <w:t xml:space="preserve"> máy tầng sôi để tạo hạt.</w:t>
      </w:r>
    </w:p>
    <w:p w:rsidR="00DC288A" w:rsidRPr="00B95AC6" w:rsidRDefault="00DC288A" w:rsidP="006E3DD4">
      <w:pPr>
        <w:spacing w:before="240" w:line="360" w:lineRule="auto"/>
        <w:jc w:val="both"/>
        <w:rPr>
          <w:rFonts w:ascii="Times New Roman" w:hAnsi="Times New Roman" w:cs="Times New Roman"/>
          <w:b/>
          <w:sz w:val="26"/>
          <w:szCs w:val="26"/>
          <w:lang w:val="vi-VN"/>
        </w:rPr>
      </w:pPr>
      <w:r w:rsidRPr="00B95AC6">
        <w:rPr>
          <w:rFonts w:ascii="Times New Roman" w:hAnsi="Times New Roman" w:cs="Times New Roman"/>
          <w:b/>
          <w:sz w:val="26"/>
          <w:szCs w:val="26"/>
          <w:lang w:val="vi-VN"/>
        </w:rPr>
        <w:t xml:space="preserve">Phân loại máy tầng sôi dùng để tạo hạt </w:t>
      </w:r>
    </w:p>
    <w:p w:rsidR="00DC288A" w:rsidRPr="00DC288A" w:rsidRDefault="00DC288A" w:rsidP="006E3DD4">
      <w:pPr>
        <w:spacing w:before="240" w:line="360" w:lineRule="auto"/>
        <w:jc w:val="both"/>
        <w:rPr>
          <w:rFonts w:ascii="Times New Roman" w:hAnsi="Times New Roman" w:cs="Times New Roman"/>
          <w:sz w:val="26"/>
          <w:szCs w:val="26"/>
        </w:rPr>
      </w:pPr>
      <w:r w:rsidRPr="00DC288A">
        <w:rPr>
          <w:rFonts w:ascii="Times New Roman" w:hAnsi="Times New Roman" w:cs="Times New Roman"/>
          <w:sz w:val="26"/>
          <w:szCs w:val="26"/>
        </w:rPr>
        <w:t xml:space="preserve">Máy tầng sôi được sử dụng trong tạo hạt hay bao được phân loại tùy </w:t>
      </w:r>
      <w:proofErr w:type="gramStart"/>
      <w:r w:rsidRPr="00DC288A">
        <w:rPr>
          <w:rFonts w:ascii="Times New Roman" w:hAnsi="Times New Roman" w:cs="Times New Roman"/>
          <w:sz w:val="26"/>
          <w:szCs w:val="26"/>
        </w:rPr>
        <w:t>theo</w:t>
      </w:r>
      <w:proofErr w:type="gramEnd"/>
      <w:r w:rsidRPr="00DC288A">
        <w:rPr>
          <w:rFonts w:ascii="Times New Roman" w:hAnsi="Times New Roman" w:cs="Times New Roman"/>
          <w:sz w:val="26"/>
          <w:szCs w:val="26"/>
        </w:rPr>
        <w:t xml:space="preserve"> vị trí vòi phun (trên, dưới đáy hoặc từ cạnh bên) và điều kiện hoạt động (liên tục hoặc theo mẻ). Máy tầng sôi </w:t>
      </w:r>
      <w:proofErr w:type="gramStart"/>
      <w:r w:rsidRPr="00DC288A">
        <w:rPr>
          <w:rFonts w:ascii="Times New Roman" w:hAnsi="Times New Roman" w:cs="Times New Roman"/>
          <w:sz w:val="26"/>
          <w:szCs w:val="26"/>
        </w:rPr>
        <w:t>theo</w:t>
      </w:r>
      <w:proofErr w:type="gramEnd"/>
      <w:r w:rsidRPr="00DC288A">
        <w:rPr>
          <w:rFonts w:ascii="Times New Roman" w:hAnsi="Times New Roman" w:cs="Times New Roman"/>
          <w:sz w:val="26"/>
          <w:szCs w:val="26"/>
        </w:rPr>
        <w:t xml:space="preserve"> mẻ có hình trụ hoặc hình nón. </w:t>
      </w:r>
      <w:proofErr w:type="gramStart"/>
      <w:r w:rsidRPr="00DC288A">
        <w:rPr>
          <w:rFonts w:ascii="Times New Roman" w:hAnsi="Times New Roman" w:cs="Times New Roman"/>
          <w:sz w:val="26"/>
          <w:szCs w:val="26"/>
        </w:rPr>
        <w:t>Không khí được phân bố xuyên qua vỉ ở đáy được chia đều với những lỗ có kích cỡ tương xứng.</w:t>
      </w:r>
      <w:proofErr w:type="gramEnd"/>
      <w:r w:rsidRPr="00DC288A">
        <w:rPr>
          <w:rFonts w:ascii="Times New Roman" w:hAnsi="Times New Roman" w:cs="Times New Roman"/>
          <w:sz w:val="26"/>
          <w:szCs w:val="26"/>
        </w:rPr>
        <w:t xml:space="preserve"> Máy được trang bị một hay nhiều vòi phun</w:t>
      </w:r>
      <w:r w:rsidR="00E63820">
        <w:rPr>
          <w:rFonts w:ascii="Times New Roman" w:hAnsi="Times New Roman" w:cs="Times New Roman"/>
          <w:sz w:val="26"/>
          <w:szCs w:val="26"/>
          <w:lang w:val="vi-VN"/>
        </w:rPr>
        <w:t>.</w:t>
      </w:r>
      <w:r w:rsidRPr="00DC288A">
        <w:rPr>
          <w:rFonts w:ascii="Times New Roman" w:hAnsi="Times New Roman" w:cs="Times New Roman"/>
          <w:sz w:val="26"/>
          <w:szCs w:val="26"/>
        </w:rPr>
        <w:t xml:space="preserve"> Hiện nay có bốn loại cơ bản của hệ thống tạo hạt </w:t>
      </w:r>
      <w:proofErr w:type="gramStart"/>
      <w:r w:rsidRPr="00DC288A">
        <w:rPr>
          <w:rFonts w:ascii="Times New Roman" w:hAnsi="Times New Roman" w:cs="Times New Roman"/>
          <w:sz w:val="26"/>
          <w:szCs w:val="26"/>
        </w:rPr>
        <w:t>theo</w:t>
      </w:r>
      <w:proofErr w:type="gramEnd"/>
      <w:r w:rsidRPr="00DC288A">
        <w:rPr>
          <w:rFonts w:ascii="Times New Roman" w:hAnsi="Times New Roman" w:cs="Times New Roman"/>
          <w:sz w:val="26"/>
          <w:szCs w:val="26"/>
        </w:rPr>
        <w:t xml:space="preserve"> mẻ. Bốn mẫu như sau:</w:t>
      </w:r>
    </w:p>
    <w:p w:rsidR="00DC288A" w:rsidRDefault="006E3DD4" w:rsidP="006E3DD4">
      <w:pPr>
        <w:spacing w:before="240" w:line="360" w:lineRule="auto"/>
        <w:jc w:val="both"/>
        <w:rPr>
          <w:rFonts w:ascii="Times New Roman" w:hAnsi="Times New Roman" w:cs="Times New Roman"/>
          <w:sz w:val="26"/>
          <w:szCs w:val="26"/>
          <w:lang w:val="vi-VN"/>
        </w:rPr>
      </w:pPr>
      <w:r>
        <w:rPr>
          <w:rFonts w:ascii="Times New Roman" w:hAnsi="Times New Roman" w:cs="Times New Roman"/>
          <w:noProof/>
          <w:sz w:val="26"/>
          <w:szCs w:val="26"/>
          <w:lang w:val="vi-VN" w:eastAsia="vi-VN"/>
        </w:rPr>
        <w:lastRenderedPageBreak/>
        <w:drawing>
          <wp:anchor distT="0" distB="0" distL="114300" distR="114300" simplePos="0" relativeHeight="251658240" behindDoc="1" locked="0" layoutInCell="1" allowOverlap="1">
            <wp:simplePos x="0" y="0"/>
            <wp:positionH relativeFrom="column">
              <wp:posOffset>809625</wp:posOffset>
            </wp:positionH>
            <wp:positionV relativeFrom="paragraph">
              <wp:posOffset>295275</wp:posOffset>
            </wp:positionV>
            <wp:extent cx="4686300" cy="2343150"/>
            <wp:effectExtent l="19050" t="0" r="0" b="0"/>
            <wp:wrapTight wrapText="bothSides">
              <wp:wrapPolygon edited="0">
                <wp:start x="-88" y="0"/>
                <wp:lineTo x="-88" y="21424"/>
                <wp:lineTo x="21600" y="21424"/>
                <wp:lineTo x="21600" y="0"/>
                <wp:lineTo x="-88"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6300" cy="2343150"/>
                    </a:xfrm>
                    <a:prstGeom prst="rect">
                      <a:avLst/>
                    </a:prstGeom>
                  </pic:spPr>
                </pic:pic>
              </a:graphicData>
            </a:graphic>
          </wp:anchor>
        </w:drawing>
      </w:r>
    </w:p>
    <w:p w:rsidR="00DC288A" w:rsidRDefault="00DC288A" w:rsidP="006E3DD4">
      <w:pPr>
        <w:spacing w:before="240" w:line="360" w:lineRule="auto"/>
        <w:jc w:val="both"/>
        <w:rPr>
          <w:rFonts w:ascii="Times New Roman" w:hAnsi="Times New Roman" w:cs="Times New Roman"/>
          <w:sz w:val="26"/>
          <w:szCs w:val="26"/>
          <w:lang w:val="vi-VN"/>
        </w:rPr>
      </w:pPr>
    </w:p>
    <w:p w:rsidR="00DC288A" w:rsidRDefault="00DC288A" w:rsidP="006E3DD4">
      <w:pPr>
        <w:spacing w:before="240" w:line="360" w:lineRule="auto"/>
        <w:jc w:val="both"/>
        <w:rPr>
          <w:rFonts w:ascii="Times New Roman" w:hAnsi="Times New Roman" w:cs="Times New Roman"/>
          <w:sz w:val="26"/>
          <w:szCs w:val="26"/>
          <w:lang w:val="vi-VN"/>
        </w:rPr>
      </w:pPr>
    </w:p>
    <w:p w:rsidR="00DC288A" w:rsidRDefault="00DC288A" w:rsidP="006E3DD4">
      <w:pPr>
        <w:spacing w:before="240" w:line="360" w:lineRule="auto"/>
        <w:jc w:val="both"/>
        <w:rPr>
          <w:rFonts w:ascii="Times New Roman" w:hAnsi="Times New Roman" w:cs="Times New Roman"/>
          <w:sz w:val="26"/>
          <w:szCs w:val="26"/>
          <w:lang w:val="vi-VN"/>
        </w:rPr>
      </w:pPr>
    </w:p>
    <w:p w:rsidR="00DC288A" w:rsidRDefault="00DC288A" w:rsidP="006E3DD4">
      <w:pPr>
        <w:spacing w:before="240" w:line="360" w:lineRule="auto"/>
        <w:jc w:val="both"/>
        <w:rPr>
          <w:rFonts w:ascii="Times New Roman" w:hAnsi="Times New Roman" w:cs="Times New Roman"/>
          <w:sz w:val="26"/>
          <w:szCs w:val="26"/>
          <w:lang w:val="vi-VN"/>
        </w:rPr>
      </w:pPr>
    </w:p>
    <w:p w:rsidR="00DC288A" w:rsidRDefault="00DC288A" w:rsidP="006E3DD4">
      <w:pPr>
        <w:spacing w:before="240" w:line="360" w:lineRule="auto"/>
        <w:jc w:val="both"/>
        <w:rPr>
          <w:rFonts w:ascii="Times New Roman" w:hAnsi="Times New Roman" w:cs="Times New Roman"/>
          <w:sz w:val="26"/>
          <w:szCs w:val="26"/>
          <w:lang w:val="vi-VN"/>
        </w:rPr>
      </w:pPr>
    </w:p>
    <w:p w:rsidR="00DC288A" w:rsidRPr="00DC288A" w:rsidRDefault="00DC288A" w:rsidP="006E3DD4">
      <w:pPr>
        <w:spacing w:before="240" w:line="360" w:lineRule="auto"/>
        <w:jc w:val="both"/>
        <w:rPr>
          <w:rFonts w:ascii="Times New Roman" w:hAnsi="Times New Roman" w:cs="Times New Roman"/>
          <w:sz w:val="26"/>
          <w:szCs w:val="26"/>
          <w:lang w:val="vi-VN"/>
        </w:rPr>
      </w:pPr>
    </w:p>
    <w:p w:rsidR="00DC288A" w:rsidRPr="00DC288A" w:rsidRDefault="00DC288A" w:rsidP="006E3DD4">
      <w:pPr>
        <w:spacing w:before="240" w:line="360" w:lineRule="auto"/>
        <w:jc w:val="center"/>
        <w:rPr>
          <w:rFonts w:ascii="Times New Roman" w:hAnsi="Times New Roman" w:cs="Times New Roman"/>
          <w:sz w:val="26"/>
          <w:szCs w:val="26"/>
        </w:rPr>
      </w:pPr>
      <w:r w:rsidRPr="00DC288A">
        <w:rPr>
          <w:rFonts w:ascii="Times New Roman" w:hAnsi="Times New Roman" w:cs="Times New Roman"/>
          <w:sz w:val="26"/>
          <w:szCs w:val="26"/>
        </w:rPr>
        <w:t>a) Phun trên b) Phun dưới c) Kiểu Wurster d) Moto với phun bên cạnh.</w:t>
      </w:r>
    </w:p>
    <w:p w:rsidR="00DC288A" w:rsidRPr="00DC288A" w:rsidRDefault="00DC288A" w:rsidP="006E3DD4">
      <w:pPr>
        <w:spacing w:before="240" w:line="360" w:lineRule="auto"/>
        <w:jc w:val="both"/>
        <w:rPr>
          <w:rFonts w:ascii="Times New Roman" w:hAnsi="Times New Roman" w:cs="Times New Roman"/>
          <w:sz w:val="26"/>
          <w:szCs w:val="26"/>
        </w:rPr>
      </w:pPr>
      <w:r w:rsidRPr="00DC288A">
        <w:rPr>
          <w:rFonts w:ascii="Times New Roman" w:hAnsi="Times New Roman" w:cs="Times New Roman"/>
          <w:sz w:val="26"/>
          <w:szCs w:val="26"/>
        </w:rPr>
        <w:t xml:space="preserve">Máy tầng sôi vòi phun trên là mẫu lâu đời nhất và kỹ thuật đơn giản nhất. </w:t>
      </w:r>
      <w:proofErr w:type="gramStart"/>
      <w:r w:rsidRPr="00DC288A">
        <w:rPr>
          <w:rFonts w:ascii="Times New Roman" w:hAnsi="Times New Roman" w:cs="Times New Roman"/>
          <w:sz w:val="26"/>
          <w:szCs w:val="26"/>
        </w:rPr>
        <w:t>Với các vòi phun đặt trên đỉnh buồng và khí thổi từ dưới.</w:t>
      </w:r>
      <w:proofErr w:type="gramEnd"/>
      <w:r w:rsidRPr="00DC288A">
        <w:rPr>
          <w:rFonts w:ascii="Times New Roman" w:hAnsi="Times New Roman" w:cs="Times New Roman"/>
          <w:sz w:val="26"/>
          <w:szCs w:val="26"/>
        </w:rPr>
        <w:t xml:space="preserve"> Nó còn được sử dụng rộng rãi cho tạo hạt ướt nhưng hiệu suất và chất lượng đối với việc bao thì </w:t>
      </w:r>
      <w:r w:rsidR="00E63820">
        <w:rPr>
          <w:rFonts w:ascii="Times New Roman" w:hAnsi="Times New Roman" w:cs="Times New Roman"/>
          <w:sz w:val="26"/>
          <w:szCs w:val="26"/>
          <w:lang w:val="vi-VN"/>
        </w:rPr>
        <w:t>kém</w:t>
      </w:r>
      <w:r w:rsidRPr="00DC288A">
        <w:rPr>
          <w:rFonts w:ascii="Times New Roman" w:hAnsi="Times New Roman" w:cs="Times New Roman"/>
          <w:sz w:val="26"/>
          <w:szCs w:val="26"/>
        </w:rPr>
        <w:t xml:space="preserve"> và bây giờ hay được thay thế bởi máy tầng sôi vòi phun dưới hoặc kiểu Wurster. Thường tạo hạt bằng máy tầng sôi vòi phun trên có hạt mềm và xốp hơn hạt được tạo bởi các máy </w:t>
      </w:r>
      <w:proofErr w:type="gramStart"/>
      <w:r w:rsidRPr="00DC288A">
        <w:rPr>
          <w:rFonts w:ascii="Times New Roman" w:hAnsi="Times New Roman" w:cs="Times New Roman"/>
          <w:sz w:val="26"/>
          <w:szCs w:val="26"/>
        </w:rPr>
        <w:t>kia</w:t>
      </w:r>
      <w:proofErr w:type="gramEnd"/>
      <w:r w:rsidRPr="00DC288A">
        <w:rPr>
          <w:rFonts w:ascii="Times New Roman" w:hAnsi="Times New Roman" w:cs="Times New Roman"/>
          <w:sz w:val="26"/>
          <w:szCs w:val="26"/>
        </w:rPr>
        <w:t>.</w:t>
      </w:r>
    </w:p>
    <w:p w:rsidR="00DC288A" w:rsidRPr="00DC288A" w:rsidRDefault="00DC288A" w:rsidP="006E3DD4">
      <w:pPr>
        <w:spacing w:before="240" w:line="360" w:lineRule="auto"/>
        <w:jc w:val="center"/>
        <w:rPr>
          <w:rFonts w:ascii="Times New Roman" w:hAnsi="Times New Roman" w:cs="Times New Roman"/>
          <w:sz w:val="26"/>
          <w:szCs w:val="26"/>
        </w:rPr>
      </w:pPr>
      <w:r w:rsidRPr="00DC288A">
        <w:rPr>
          <w:noProof/>
          <w:sz w:val="26"/>
          <w:szCs w:val="26"/>
          <w:lang w:val="vi-VN" w:eastAsia="vi-VN"/>
        </w:rPr>
        <w:drawing>
          <wp:inline distT="0" distB="0" distL="0" distR="0">
            <wp:extent cx="4943475" cy="2577121"/>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954898" cy="2583076"/>
                    </a:xfrm>
                    <a:prstGeom prst="rect">
                      <a:avLst/>
                    </a:prstGeom>
                  </pic:spPr>
                </pic:pic>
              </a:graphicData>
            </a:graphic>
          </wp:inline>
        </w:drawing>
      </w:r>
    </w:p>
    <w:p w:rsidR="00DC288A" w:rsidRPr="00DC288A" w:rsidRDefault="00DC288A" w:rsidP="006E3DD4">
      <w:pPr>
        <w:spacing w:before="240" w:line="360" w:lineRule="auto"/>
        <w:jc w:val="center"/>
        <w:rPr>
          <w:rFonts w:ascii="Times New Roman" w:hAnsi="Times New Roman" w:cs="Times New Roman"/>
          <w:sz w:val="26"/>
          <w:szCs w:val="26"/>
        </w:rPr>
      </w:pPr>
      <w:proofErr w:type="gramStart"/>
      <w:r w:rsidRPr="00DC288A">
        <w:rPr>
          <w:rFonts w:ascii="Times New Roman" w:hAnsi="Times New Roman" w:cs="Times New Roman"/>
          <w:sz w:val="26"/>
          <w:szCs w:val="26"/>
        </w:rPr>
        <w:t>Các mô hình chuyển động của hạt trong từng loại máy tầng sôi.</w:t>
      </w:r>
      <w:proofErr w:type="gramEnd"/>
    </w:p>
    <w:p w:rsidR="00DC288A" w:rsidRPr="00DC288A" w:rsidRDefault="00E63820" w:rsidP="006E3DD4">
      <w:pPr>
        <w:spacing w:before="240" w:line="360" w:lineRule="auto"/>
        <w:jc w:val="both"/>
        <w:rPr>
          <w:rFonts w:ascii="Times New Roman" w:hAnsi="Times New Roman" w:cs="Times New Roman"/>
          <w:sz w:val="26"/>
          <w:szCs w:val="26"/>
        </w:rPr>
      </w:pPr>
      <w:r>
        <w:rPr>
          <w:rFonts w:ascii="Times New Roman" w:hAnsi="Times New Roman" w:cs="Times New Roman"/>
          <w:sz w:val="26"/>
          <w:szCs w:val="26"/>
          <w:lang w:val="vi-VN"/>
        </w:rPr>
        <w:t>Sự tiếp xúc của chất dính và các hạt tăng nhiều khi sử dụng máy vòi phun dưới</w:t>
      </w:r>
      <w:r w:rsidR="00DC288A" w:rsidRPr="00DC288A">
        <w:rPr>
          <w:rFonts w:ascii="Times New Roman" w:hAnsi="Times New Roman" w:cs="Times New Roman"/>
          <w:sz w:val="26"/>
          <w:szCs w:val="26"/>
        </w:rPr>
        <w:t xml:space="preserve">. Chất lỏng </w:t>
      </w:r>
      <w:r>
        <w:rPr>
          <w:rFonts w:ascii="Times New Roman" w:hAnsi="Times New Roman" w:cs="Times New Roman"/>
          <w:sz w:val="26"/>
          <w:szCs w:val="26"/>
          <w:lang w:val="vi-VN"/>
        </w:rPr>
        <w:t xml:space="preserve">đi </w:t>
      </w:r>
      <w:r w:rsidR="00DC288A" w:rsidRPr="00DC288A">
        <w:rPr>
          <w:rFonts w:ascii="Times New Roman" w:hAnsi="Times New Roman" w:cs="Times New Roman"/>
          <w:sz w:val="26"/>
          <w:szCs w:val="26"/>
        </w:rPr>
        <w:t xml:space="preserve">từ đáy qua một khoảng cách ngắn giảm sự sấy sớm của chất dính trước khi </w:t>
      </w:r>
      <w:proofErr w:type="gramStart"/>
      <w:r w:rsidR="00DC288A" w:rsidRPr="00DC288A">
        <w:rPr>
          <w:rFonts w:ascii="Times New Roman" w:hAnsi="Times New Roman" w:cs="Times New Roman"/>
          <w:sz w:val="26"/>
          <w:szCs w:val="26"/>
        </w:rPr>
        <w:t>va</w:t>
      </w:r>
      <w:proofErr w:type="gramEnd"/>
      <w:r w:rsidR="00DC288A" w:rsidRPr="00DC288A">
        <w:rPr>
          <w:rFonts w:ascii="Times New Roman" w:hAnsi="Times New Roman" w:cs="Times New Roman"/>
          <w:sz w:val="26"/>
          <w:szCs w:val="26"/>
        </w:rPr>
        <w:t xml:space="preserve"> </w:t>
      </w:r>
      <w:r w:rsidR="00DC288A" w:rsidRPr="00DC288A">
        <w:rPr>
          <w:rFonts w:ascii="Times New Roman" w:hAnsi="Times New Roman" w:cs="Times New Roman"/>
          <w:sz w:val="26"/>
          <w:szCs w:val="26"/>
        </w:rPr>
        <w:lastRenderedPageBreak/>
        <w:t>chạm</w:t>
      </w:r>
      <w:r>
        <w:rPr>
          <w:rFonts w:ascii="Times New Roman" w:hAnsi="Times New Roman" w:cs="Times New Roman"/>
          <w:sz w:val="26"/>
          <w:szCs w:val="26"/>
          <w:lang w:val="vi-VN"/>
        </w:rPr>
        <w:t xml:space="preserve"> với hạt</w:t>
      </w:r>
      <w:r w:rsidR="00DC288A" w:rsidRPr="00DC288A">
        <w:rPr>
          <w:rFonts w:ascii="Times New Roman" w:hAnsi="Times New Roman" w:cs="Times New Roman"/>
          <w:sz w:val="26"/>
          <w:szCs w:val="26"/>
        </w:rPr>
        <w:t xml:space="preserve"> và dẫn tới hiệu suất bao lớn hơn. Loại tầng sôi này </w:t>
      </w:r>
      <w:r>
        <w:rPr>
          <w:rFonts w:ascii="Times New Roman" w:hAnsi="Times New Roman" w:cs="Times New Roman"/>
          <w:sz w:val="26"/>
          <w:szCs w:val="26"/>
          <w:lang w:val="vi-VN"/>
        </w:rPr>
        <w:t xml:space="preserve">bao </w:t>
      </w:r>
      <w:r w:rsidR="00DC288A" w:rsidRPr="00DC288A">
        <w:rPr>
          <w:rFonts w:ascii="Times New Roman" w:hAnsi="Times New Roman" w:cs="Times New Roman"/>
          <w:sz w:val="26"/>
          <w:szCs w:val="26"/>
        </w:rPr>
        <w:t xml:space="preserve">rất hiệu quả </w:t>
      </w:r>
      <w:r>
        <w:rPr>
          <w:rFonts w:ascii="Times New Roman" w:hAnsi="Times New Roman" w:cs="Times New Roman"/>
          <w:sz w:val="26"/>
          <w:szCs w:val="26"/>
          <w:lang w:val="vi-VN"/>
        </w:rPr>
        <w:t>n</w:t>
      </w:r>
      <w:r w:rsidR="00DC288A" w:rsidRPr="00DC288A">
        <w:rPr>
          <w:rFonts w:ascii="Times New Roman" w:hAnsi="Times New Roman" w:cs="Times New Roman"/>
          <w:sz w:val="26"/>
          <w:szCs w:val="26"/>
        </w:rPr>
        <w:t xml:space="preserve">hưng </w:t>
      </w:r>
      <w:r>
        <w:rPr>
          <w:rFonts w:ascii="Times New Roman" w:hAnsi="Times New Roman" w:cs="Times New Roman"/>
          <w:sz w:val="26"/>
          <w:szCs w:val="26"/>
          <w:lang w:val="vi-VN"/>
        </w:rPr>
        <w:t>hay</w:t>
      </w:r>
      <w:r w:rsidR="00DC288A" w:rsidRPr="00DC288A">
        <w:rPr>
          <w:rFonts w:ascii="Times New Roman" w:hAnsi="Times New Roman" w:cs="Times New Roman"/>
          <w:sz w:val="26"/>
          <w:szCs w:val="26"/>
        </w:rPr>
        <w:t xml:space="preserve"> kết dính không mong muốn trong suốt quá trình bao gây ra dính, đóng cục cao hơn </w:t>
      </w:r>
      <w:r>
        <w:rPr>
          <w:rFonts w:ascii="Times New Roman" w:hAnsi="Times New Roman" w:cs="Times New Roman"/>
          <w:sz w:val="26"/>
          <w:szCs w:val="26"/>
          <w:lang w:val="vi-VN"/>
        </w:rPr>
        <w:t>các loại tầng sôi khác</w:t>
      </w:r>
      <w:r w:rsidR="00DC288A" w:rsidRPr="00DC288A">
        <w:rPr>
          <w:rFonts w:ascii="Times New Roman" w:hAnsi="Times New Roman" w:cs="Times New Roman"/>
          <w:sz w:val="26"/>
          <w:szCs w:val="26"/>
        </w:rPr>
        <w:t>.</w:t>
      </w:r>
    </w:p>
    <w:p w:rsidR="00DC288A" w:rsidRPr="00DC288A" w:rsidRDefault="00E63820" w:rsidP="006E3DD4">
      <w:pPr>
        <w:spacing w:before="240" w:line="360" w:lineRule="auto"/>
        <w:jc w:val="both"/>
        <w:rPr>
          <w:rFonts w:ascii="Times New Roman" w:hAnsi="Times New Roman" w:cs="Times New Roman"/>
          <w:sz w:val="26"/>
          <w:szCs w:val="26"/>
        </w:rPr>
      </w:pPr>
      <w:r>
        <w:rPr>
          <w:rFonts w:ascii="Times New Roman" w:hAnsi="Times New Roman" w:cs="Times New Roman"/>
          <w:sz w:val="26"/>
          <w:szCs w:val="26"/>
          <w:lang w:val="vi-VN"/>
        </w:rPr>
        <w:t>N</w:t>
      </w:r>
      <w:r w:rsidR="00DC288A" w:rsidRPr="00DC288A">
        <w:rPr>
          <w:rFonts w:ascii="Times New Roman" w:hAnsi="Times New Roman" w:cs="Times New Roman"/>
          <w:sz w:val="26"/>
          <w:szCs w:val="26"/>
        </w:rPr>
        <w:t xml:space="preserve">hững năm 50 </w:t>
      </w:r>
      <w:r>
        <w:rPr>
          <w:rFonts w:ascii="Times New Roman" w:hAnsi="Times New Roman" w:cs="Times New Roman"/>
          <w:sz w:val="26"/>
          <w:szCs w:val="26"/>
          <w:lang w:val="vi-VN"/>
        </w:rPr>
        <w:t xml:space="preserve">đã có </w:t>
      </w:r>
      <w:r w:rsidR="00DC288A" w:rsidRPr="00DC288A">
        <w:rPr>
          <w:rFonts w:ascii="Times New Roman" w:hAnsi="Times New Roman" w:cs="Times New Roman"/>
          <w:sz w:val="26"/>
          <w:szCs w:val="26"/>
        </w:rPr>
        <w:t xml:space="preserve">cải thiện máy tầng sôi vòi </w:t>
      </w:r>
      <w:r>
        <w:rPr>
          <w:rFonts w:ascii="Times New Roman" w:hAnsi="Times New Roman" w:cs="Times New Roman"/>
          <w:sz w:val="26"/>
          <w:szCs w:val="26"/>
        </w:rPr>
        <w:t>phun</w:t>
      </w:r>
      <w:r w:rsidR="00B95AC6">
        <w:rPr>
          <w:rFonts w:ascii="Times New Roman" w:hAnsi="Times New Roman" w:cs="Times New Roman"/>
          <w:sz w:val="26"/>
          <w:szCs w:val="26"/>
          <w:lang w:val="vi-VN"/>
        </w:rPr>
        <w:t xml:space="preserve"> dưới</w:t>
      </w:r>
      <w:r>
        <w:rPr>
          <w:rFonts w:ascii="Times New Roman" w:hAnsi="Times New Roman" w:cs="Times New Roman"/>
          <w:sz w:val="26"/>
          <w:szCs w:val="26"/>
          <w:lang w:val="vi-VN"/>
        </w:rPr>
        <w:t xml:space="preserve">, </w:t>
      </w:r>
      <w:r w:rsidR="00DC288A" w:rsidRPr="00DC288A">
        <w:rPr>
          <w:rFonts w:ascii="Times New Roman" w:hAnsi="Times New Roman" w:cs="Times New Roman"/>
          <w:sz w:val="26"/>
          <w:szCs w:val="26"/>
        </w:rPr>
        <w:t xml:space="preserve">gọi là hệ thống Wurster. </w:t>
      </w:r>
      <w:proofErr w:type="gramStart"/>
      <w:r w:rsidR="00DC288A" w:rsidRPr="00DC288A">
        <w:rPr>
          <w:rFonts w:ascii="Times New Roman" w:hAnsi="Times New Roman" w:cs="Times New Roman"/>
          <w:sz w:val="26"/>
          <w:szCs w:val="26"/>
        </w:rPr>
        <w:t xml:space="preserve">Bằng việc thêm một hình trụ cố định vào buồng </w:t>
      </w:r>
      <w:r w:rsidR="00B95AC6">
        <w:rPr>
          <w:rFonts w:ascii="Times New Roman" w:hAnsi="Times New Roman" w:cs="Times New Roman"/>
          <w:sz w:val="26"/>
          <w:szCs w:val="26"/>
          <w:lang w:val="vi-VN"/>
        </w:rPr>
        <w:t>làm</w:t>
      </w:r>
      <w:r w:rsidR="00DC288A" w:rsidRPr="00DC288A">
        <w:rPr>
          <w:rFonts w:ascii="Times New Roman" w:hAnsi="Times New Roman" w:cs="Times New Roman"/>
          <w:sz w:val="26"/>
          <w:szCs w:val="26"/>
        </w:rPr>
        <w:t xml:space="preserve"> sự lưu thông của các hạt bị thay đổi và tốc độ sấy được gia tăng, giảm các vấn đề về kết dính.</w:t>
      </w:r>
      <w:proofErr w:type="gramEnd"/>
      <w:r w:rsidR="00DC288A" w:rsidRPr="00DC288A">
        <w:rPr>
          <w:rFonts w:ascii="Times New Roman" w:hAnsi="Times New Roman" w:cs="Times New Roman"/>
          <w:sz w:val="26"/>
          <w:szCs w:val="26"/>
        </w:rPr>
        <w:t xml:space="preserve"> </w:t>
      </w:r>
      <w:proofErr w:type="gramStart"/>
      <w:r w:rsidR="00DC288A" w:rsidRPr="00DC288A">
        <w:rPr>
          <w:rFonts w:ascii="Times New Roman" w:hAnsi="Times New Roman" w:cs="Times New Roman"/>
          <w:sz w:val="26"/>
          <w:szCs w:val="26"/>
        </w:rPr>
        <w:t xml:space="preserve">Kiểu tầng sôi này </w:t>
      </w:r>
      <w:r w:rsidR="00B95AC6">
        <w:rPr>
          <w:rFonts w:ascii="Times New Roman" w:hAnsi="Times New Roman" w:cs="Times New Roman"/>
          <w:sz w:val="26"/>
          <w:szCs w:val="26"/>
          <w:lang w:val="vi-VN"/>
        </w:rPr>
        <w:t>rất</w:t>
      </w:r>
      <w:r w:rsidR="00DC288A" w:rsidRPr="00DC288A">
        <w:rPr>
          <w:rFonts w:ascii="Times New Roman" w:hAnsi="Times New Roman" w:cs="Times New Roman"/>
          <w:sz w:val="26"/>
          <w:szCs w:val="26"/>
        </w:rPr>
        <w:t xml:space="preserve"> phù hợp với việc bao.</w:t>
      </w:r>
      <w:proofErr w:type="gramEnd"/>
    </w:p>
    <w:p w:rsidR="00DC288A" w:rsidRPr="00DC288A" w:rsidRDefault="00DC288A" w:rsidP="006E3DD4">
      <w:pPr>
        <w:spacing w:before="240" w:line="360" w:lineRule="auto"/>
        <w:jc w:val="both"/>
        <w:rPr>
          <w:rFonts w:ascii="Times New Roman" w:hAnsi="Times New Roman" w:cs="Times New Roman"/>
          <w:sz w:val="26"/>
          <w:szCs w:val="26"/>
          <w:lang w:val="vi-VN"/>
        </w:rPr>
      </w:pPr>
      <w:proofErr w:type="gramStart"/>
      <w:r w:rsidRPr="00DC288A">
        <w:rPr>
          <w:rFonts w:ascii="Times New Roman" w:hAnsi="Times New Roman" w:cs="Times New Roman"/>
          <w:sz w:val="26"/>
          <w:szCs w:val="26"/>
        </w:rPr>
        <w:t xml:space="preserve">Kiểu máy tầng sôi thứ tư gọi là hệ thống </w:t>
      </w:r>
      <w:r w:rsidR="00E63820">
        <w:rPr>
          <w:rFonts w:ascii="Times New Roman" w:hAnsi="Times New Roman" w:cs="Times New Roman"/>
          <w:sz w:val="26"/>
          <w:szCs w:val="26"/>
          <w:lang w:val="vi-VN"/>
        </w:rPr>
        <w:t>tầng sôi xoay vòng</w:t>
      </w:r>
      <w:r w:rsidRPr="00DC288A">
        <w:rPr>
          <w:rFonts w:ascii="Times New Roman" w:hAnsi="Times New Roman" w:cs="Times New Roman"/>
          <w:sz w:val="26"/>
          <w:szCs w:val="26"/>
        </w:rPr>
        <w:t>.</w:t>
      </w:r>
      <w:proofErr w:type="gramEnd"/>
      <w:r w:rsidRPr="00DC288A">
        <w:rPr>
          <w:rFonts w:ascii="Times New Roman" w:hAnsi="Times New Roman" w:cs="Times New Roman"/>
          <w:sz w:val="26"/>
          <w:szCs w:val="26"/>
        </w:rPr>
        <w:t xml:space="preserve"> </w:t>
      </w:r>
      <w:proofErr w:type="gramStart"/>
      <w:r w:rsidRPr="00DC288A">
        <w:rPr>
          <w:rFonts w:ascii="Times New Roman" w:hAnsi="Times New Roman" w:cs="Times New Roman"/>
          <w:sz w:val="26"/>
          <w:szCs w:val="26"/>
        </w:rPr>
        <w:t xml:space="preserve">Máy bao gồm </w:t>
      </w:r>
      <w:r w:rsidR="00B95AC6">
        <w:rPr>
          <w:rFonts w:ascii="Times New Roman" w:hAnsi="Times New Roman" w:cs="Times New Roman"/>
          <w:sz w:val="26"/>
          <w:szCs w:val="26"/>
          <w:lang w:val="vi-VN"/>
        </w:rPr>
        <w:t>một</w:t>
      </w:r>
      <w:r w:rsidRPr="00DC288A">
        <w:rPr>
          <w:rFonts w:ascii="Times New Roman" w:hAnsi="Times New Roman" w:cs="Times New Roman"/>
          <w:sz w:val="26"/>
          <w:szCs w:val="26"/>
        </w:rPr>
        <w:t xml:space="preserve"> đĩa quay trong buồng sôi và dung dịch chất lỏng được thêm tiếp tuyế</w:t>
      </w:r>
      <w:r w:rsidR="00E63820">
        <w:rPr>
          <w:rFonts w:ascii="Times New Roman" w:hAnsi="Times New Roman" w:cs="Times New Roman"/>
          <w:sz w:val="26"/>
          <w:szCs w:val="26"/>
          <w:lang w:val="vi-VN"/>
        </w:rPr>
        <w:t>n</w:t>
      </w:r>
      <w:r w:rsidRPr="00DC288A">
        <w:rPr>
          <w:rFonts w:ascii="Times New Roman" w:hAnsi="Times New Roman" w:cs="Times New Roman"/>
          <w:sz w:val="26"/>
          <w:szCs w:val="26"/>
        </w:rPr>
        <w:t xml:space="preserve"> từ phía trên của máy.</w:t>
      </w:r>
      <w:proofErr w:type="gramEnd"/>
      <w:r w:rsidRPr="00DC288A">
        <w:rPr>
          <w:rFonts w:ascii="Times New Roman" w:hAnsi="Times New Roman" w:cs="Times New Roman"/>
          <w:sz w:val="26"/>
          <w:szCs w:val="26"/>
        </w:rPr>
        <w:t xml:space="preserve"> </w:t>
      </w:r>
      <w:r w:rsidR="00E63820">
        <w:rPr>
          <w:rFonts w:ascii="Times New Roman" w:hAnsi="Times New Roman" w:cs="Times New Roman"/>
          <w:sz w:val="26"/>
          <w:szCs w:val="26"/>
          <w:lang w:val="vi-VN"/>
        </w:rPr>
        <w:t>K</w:t>
      </w:r>
      <w:r w:rsidRPr="00DC288A">
        <w:rPr>
          <w:rFonts w:ascii="Times New Roman" w:hAnsi="Times New Roman" w:cs="Times New Roman"/>
          <w:sz w:val="26"/>
          <w:szCs w:val="26"/>
        </w:rPr>
        <w:t xml:space="preserve">ết hợp của việc </w:t>
      </w:r>
      <w:r w:rsidR="00E63820">
        <w:rPr>
          <w:rFonts w:ascii="Times New Roman" w:hAnsi="Times New Roman" w:cs="Times New Roman"/>
          <w:sz w:val="26"/>
          <w:szCs w:val="26"/>
          <w:lang w:val="vi-VN"/>
        </w:rPr>
        <w:t>quay vòng</w:t>
      </w:r>
      <w:r w:rsidRPr="00DC288A">
        <w:rPr>
          <w:rFonts w:ascii="Times New Roman" w:hAnsi="Times New Roman" w:cs="Times New Roman"/>
          <w:sz w:val="26"/>
          <w:szCs w:val="26"/>
        </w:rPr>
        <w:t xml:space="preserve"> và dòng khí từ dưới lên trên cung cấp </w:t>
      </w:r>
      <w:r w:rsidR="00E63820">
        <w:rPr>
          <w:rFonts w:ascii="Times New Roman" w:hAnsi="Times New Roman" w:cs="Times New Roman"/>
          <w:sz w:val="26"/>
          <w:szCs w:val="26"/>
          <w:lang w:val="vi-VN"/>
        </w:rPr>
        <w:t>hạt bao những đặc tính</w:t>
      </w:r>
      <w:r w:rsidRPr="00DC288A">
        <w:rPr>
          <w:rFonts w:ascii="Times New Roman" w:hAnsi="Times New Roman" w:cs="Times New Roman"/>
          <w:sz w:val="26"/>
          <w:szCs w:val="26"/>
        </w:rPr>
        <w:t xml:space="preserve"> đặc biệt như dạng hình cầu và tỷ trọng cao. </w:t>
      </w:r>
      <w:proofErr w:type="gramStart"/>
      <w:r w:rsidRPr="00DC288A">
        <w:rPr>
          <w:rFonts w:ascii="Times New Roman" w:hAnsi="Times New Roman" w:cs="Times New Roman"/>
          <w:sz w:val="26"/>
          <w:szCs w:val="26"/>
        </w:rPr>
        <w:t xml:space="preserve">Kiểu </w:t>
      </w:r>
      <w:r w:rsidR="00E63820">
        <w:rPr>
          <w:rFonts w:ascii="Times New Roman" w:hAnsi="Times New Roman" w:cs="Times New Roman"/>
          <w:sz w:val="26"/>
          <w:szCs w:val="26"/>
          <w:lang w:val="vi-VN"/>
        </w:rPr>
        <w:t>máy</w:t>
      </w:r>
      <w:r w:rsidRPr="00DC288A">
        <w:rPr>
          <w:rFonts w:ascii="Times New Roman" w:hAnsi="Times New Roman" w:cs="Times New Roman"/>
          <w:sz w:val="26"/>
          <w:szCs w:val="26"/>
        </w:rPr>
        <w:t xml:space="preserve"> này được sử dụng chính là để bao, mặc dù </w:t>
      </w:r>
      <w:r w:rsidR="00E63820">
        <w:rPr>
          <w:rFonts w:ascii="Times New Roman" w:hAnsi="Times New Roman" w:cs="Times New Roman"/>
          <w:sz w:val="26"/>
          <w:szCs w:val="26"/>
          <w:lang w:val="vi-VN"/>
        </w:rPr>
        <w:t>chất lượng</w:t>
      </w:r>
      <w:r w:rsidRPr="00DC288A">
        <w:rPr>
          <w:rFonts w:ascii="Times New Roman" w:hAnsi="Times New Roman" w:cs="Times New Roman"/>
          <w:sz w:val="26"/>
          <w:szCs w:val="26"/>
        </w:rPr>
        <w:t xml:space="preserve"> bao </w:t>
      </w:r>
      <w:r w:rsidR="00E63820">
        <w:rPr>
          <w:rFonts w:ascii="Times New Roman" w:hAnsi="Times New Roman" w:cs="Times New Roman"/>
          <w:sz w:val="26"/>
          <w:szCs w:val="26"/>
          <w:lang w:val="vi-VN"/>
        </w:rPr>
        <w:t>giống</w:t>
      </w:r>
      <w:r w:rsidRPr="00DC288A">
        <w:rPr>
          <w:rFonts w:ascii="Times New Roman" w:hAnsi="Times New Roman" w:cs="Times New Roman"/>
          <w:sz w:val="26"/>
          <w:szCs w:val="26"/>
        </w:rPr>
        <w:t xml:space="preserve"> với loại Wurster.</w:t>
      </w:r>
      <w:proofErr w:type="gramEnd"/>
    </w:p>
    <w:sectPr w:rsidR="00DC288A" w:rsidRPr="00DC288A" w:rsidSect="00EF3F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4A4"/>
    <w:multiLevelType w:val="hybridMultilevel"/>
    <w:tmpl w:val="F3F6EABE"/>
    <w:lvl w:ilvl="0" w:tplc="35008EB6">
      <w:start w:val="1"/>
      <w:numFmt w:val="bullet"/>
      <w:lvlText w:val="–"/>
      <w:lvlJc w:val="left"/>
      <w:pPr>
        <w:ind w:left="360" w:hanging="360"/>
      </w:pPr>
      <w:rPr>
        <w:rFonts w:ascii="Vrinda" w:hAnsi="Vrind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A936BF"/>
    <w:multiLevelType w:val="hybridMultilevel"/>
    <w:tmpl w:val="151EA604"/>
    <w:lvl w:ilvl="0" w:tplc="35008EB6">
      <w:start w:val="1"/>
      <w:numFmt w:val="bullet"/>
      <w:lvlText w:val="–"/>
      <w:lvlJc w:val="left"/>
      <w:pPr>
        <w:ind w:left="360" w:hanging="360"/>
      </w:pPr>
      <w:rPr>
        <w:rFonts w:ascii="Vrinda" w:hAnsi="Vrind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C288A"/>
    <w:rsid w:val="004072BA"/>
    <w:rsid w:val="00602EC3"/>
    <w:rsid w:val="006E3DD4"/>
    <w:rsid w:val="00B95AC6"/>
    <w:rsid w:val="00DC288A"/>
    <w:rsid w:val="00E63820"/>
    <w:rsid w:val="00EF3F3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8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8A"/>
    <w:pPr>
      <w:ind w:left="720"/>
      <w:contextualSpacing/>
    </w:pPr>
  </w:style>
  <w:style w:type="paragraph" w:styleId="BalloonText">
    <w:name w:val="Balloon Text"/>
    <w:basedOn w:val="Normal"/>
    <w:link w:val="BalloonTextChar"/>
    <w:uiPriority w:val="99"/>
    <w:semiHidden/>
    <w:unhideWhenUsed/>
    <w:rsid w:val="00DC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8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2018-05-17T15:21:00Z</dcterms:created>
  <dcterms:modified xsi:type="dcterms:W3CDTF">2018-05-17T15:47:00Z</dcterms:modified>
</cp:coreProperties>
</file>