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3A" w:rsidRPr="006149F9" w:rsidRDefault="006149F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6149F9">
        <w:rPr>
          <w:rFonts w:ascii="Times New Roman" w:hAnsi="Times New Roman" w:cs="Times New Roman"/>
          <w:sz w:val="40"/>
          <w:szCs w:val="40"/>
        </w:rPr>
        <w:t>Phân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tích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tương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tác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các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thuốc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trong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đơn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sau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cơ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chế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hậu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quả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cách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xử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lý</w:t>
      </w:r>
      <w:proofErr w:type="spellEnd"/>
      <w:r>
        <w:rPr>
          <w:rFonts w:ascii="Times New Roman" w:hAnsi="Times New Roman" w:cs="Times New Roman"/>
          <w:sz w:val="40"/>
          <w:szCs w:val="40"/>
        </w:rPr>
        <w:t>?</w:t>
      </w:r>
    </w:p>
    <w:p w:rsidR="006149F9" w:rsidRPr="006149F9" w:rsidRDefault="006149F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6149F9">
        <w:rPr>
          <w:rFonts w:ascii="Times New Roman" w:hAnsi="Times New Roman" w:cs="Times New Roman"/>
          <w:sz w:val="40"/>
          <w:szCs w:val="40"/>
        </w:rPr>
        <w:t>Chẩn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đoán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Tăng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huyết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áp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rối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loạn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lipid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máu</w:t>
      </w:r>
      <w:proofErr w:type="spellEnd"/>
    </w:p>
    <w:p w:rsidR="006149F9" w:rsidRPr="006149F9" w:rsidRDefault="006149F9" w:rsidP="00614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6149F9">
        <w:rPr>
          <w:rFonts w:ascii="Times New Roman" w:hAnsi="Times New Roman" w:cs="Times New Roman"/>
          <w:sz w:val="40"/>
          <w:szCs w:val="40"/>
        </w:rPr>
        <w:t>Enahexal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 xml:space="preserve"> , </w:t>
      </w:r>
      <w:proofErr w:type="spellStart"/>
      <w:r w:rsidRPr="006149F9">
        <w:rPr>
          <w:rFonts w:ascii="Times New Roman" w:hAnsi="Times New Roman" w:cs="Times New Roman"/>
          <w:sz w:val="40"/>
          <w:szCs w:val="40"/>
        </w:rPr>
        <w:t>lipanthyl,amlor</w:t>
      </w:r>
      <w:proofErr w:type="spellEnd"/>
      <w:r w:rsidRPr="006149F9">
        <w:rPr>
          <w:rFonts w:ascii="Times New Roman" w:hAnsi="Times New Roman" w:cs="Times New Roman"/>
          <w:sz w:val="40"/>
          <w:szCs w:val="40"/>
        </w:rPr>
        <w:t>, vitamin c,  aspirin</w:t>
      </w:r>
    </w:p>
    <w:sectPr w:rsidR="006149F9" w:rsidRPr="006149F9" w:rsidSect="007C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412F"/>
    <w:multiLevelType w:val="hybridMultilevel"/>
    <w:tmpl w:val="6910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149F9"/>
    <w:rsid w:val="004A25D1"/>
    <w:rsid w:val="006149F9"/>
    <w:rsid w:val="007C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2018-04-18T13:44:00Z</dcterms:created>
  <dcterms:modified xsi:type="dcterms:W3CDTF">2018-04-18T13:44:00Z</dcterms:modified>
</cp:coreProperties>
</file>