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6839" w14:textId="77777777" w:rsidR="00250FC0" w:rsidRDefault="00250FC0" w:rsidP="00250FC0">
      <w:pPr>
        <w:spacing w:after="0" w:line="360" w:lineRule="auto"/>
        <w:rPr>
          <w:rFonts w:eastAsia="Times New Roman"/>
          <w:b/>
          <w:szCs w:val="26"/>
        </w:rPr>
      </w:pPr>
      <w:proofErr w:type="spellStart"/>
      <w:r>
        <w:rPr>
          <w:rFonts w:eastAsia="Times New Roman"/>
          <w:b/>
          <w:szCs w:val="26"/>
        </w:rPr>
        <w:t>THUỐC</w:t>
      </w:r>
      <w:proofErr w:type="spellEnd"/>
      <w:r>
        <w:rPr>
          <w:rFonts w:eastAsia="Times New Roman"/>
          <w:b/>
          <w:szCs w:val="26"/>
        </w:rPr>
        <w:t xml:space="preserve"> </w:t>
      </w:r>
      <w:proofErr w:type="spellStart"/>
      <w:r>
        <w:rPr>
          <w:rFonts w:eastAsia="Times New Roman"/>
          <w:b/>
          <w:szCs w:val="26"/>
        </w:rPr>
        <w:t>TÊ</w:t>
      </w:r>
      <w:proofErr w:type="spellEnd"/>
      <w:r>
        <w:rPr>
          <w:rFonts w:eastAsia="Times New Roman"/>
          <w:b/>
          <w:szCs w:val="26"/>
        </w:rPr>
        <w:t xml:space="preserve"> </w:t>
      </w:r>
      <w:proofErr w:type="spellStart"/>
      <w:r>
        <w:rPr>
          <w:rFonts w:eastAsia="Times New Roman"/>
          <w:b/>
          <w:szCs w:val="26"/>
        </w:rPr>
        <w:t>MÊ</w:t>
      </w:r>
      <w:proofErr w:type="spellEnd"/>
    </w:p>
    <w:p w14:paraId="3F980908" w14:textId="77777777" w:rsidR="00250FC0" w:rsidRDefault="00250FC0" w:rsidP="00250FC0">
      <w:pPr>
        <w:spacing w:after="0" w:line="360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* </w:t>
      </w:r>
      <w:proofErr w:type="spellStart"/>
      <w:r>
        <w:rPr>
          <w:rFonts w:eastAsia="Times New Roman"/>
          <w:b/>
          <w:sz w:val="26"/>
          <w:szCs w:val="26"/>
        </w:rPr>
        <w:t>Chọn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câu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đúng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nhất</w:t>
      </w:r>
      <w:proofErr w:type="spellEnd"/>
      <w:r>
        <w:rPr>
          <w:rFonts w:eastAsia="Times New Roman"/>
          <w:b/>
          <w:sz w:val="26"/>
          <w:szCs w:val="26"/>
        </w:rPr>
        <w:t>:</w:t>
      </w:r>
    </w:p>
    <w:p w14:paraId="469F45D5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1: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đến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746D29F" w14:textId="77777777" w:rsidR="00250FC0" w:rsidRDefault="00250FC0" w:rsidP="00250FC0">
      <w:pPr>
        <w:numPr>
          <w:ilvl w:val="2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ngoại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biên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người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ý </w:t>
      </w:r>
      <w:proofErr w:type="spellStart"/>
      <w:r>
        <w:rPr>
          <w:rFonts w:eastAsia="Times New Roman"/>
          <w:sz w:val="26"/>
          <w:szCs w:val="26"/>
        </w:rPr>
        <w:t>thức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30AFA3A" w14:textId="77777777" w:rsidR="00250FC0" w:rsidRDefault="00250FC0" w:rsidP="00250FC0">
      <w:pPr>
        <w:numPr>
          <w:ilvl w:val="2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giác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72E3C16" w14:textId="77777777" w:rsidR="00250FC0" w:rsidRDefault="00250FC0" w:rsidP="00250FC0">
      <w:pPr>
        <w:numPr>
          <w:ilvl w:val="2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Đầu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giác</w:t>
      </w:r>
      <w:proofErr w:type="spellEnd"/>
    </w:p>
    <w:p w14:paraId="43C420F6" w14:textId="77777777" w:rsidR="00250FC0" w:rsidRDefault="00250FC0" w:rsidP="00250FC0">
      <w:pPr>
        <w:numPr>
          <w:ilvl w:val="2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người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ý thức.*</w:t>
      </w:r>
    </w:p>
    <w:p w14:paraId="563158B4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2: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đến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3E24DB57" w14:textId="77777777" w:rsidR="00250FC0" w:rsidRDefault="00250FC0" w:rsidP="00250FC0">
      <w:pPr>
        <w:numPr>
          <w:ilvl w:val="2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người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ý </w:t>
      </w:r>
      <w:proofErr w:type="spellStart"/>
      <w:r>
        <w:rPr>
          <w:rFonts w:eastAsia="Times New Roman"/>
          <w:sz w:val="26"/>
          <w:szCs w:val="26"/>
        </w:rPr>
        <w:t>thức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6FF6C4D" w14:textId="77777777" w:rsidR="00250FC0" w:rsidRDefault="00250FC0" w:rsidP="00250FC0">
      <w:pPr>
        <w:numPr>
          <w:ilvl w:val="2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Đầu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giác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vùng</w:t>
      </w:r>
      <w:proofErr w:type="spellEnd"/>
      <w:r>
        <w:rPr>
          <w:rFonts w:eastAsia="Times New Roman"/>
          <w:sz w:val="26"/>
          <w:szCs w:val="26"/>
        </w:rPr>
        <w:t xml:space="preserve"> đó.*</w:t>
      </w:r>
    </w:p>
    <w:p w14:paraId="2FEA9BB1" w14:textId="77777777" w:rsidR="00250FC0" w:rsidRDefault="00250FC0" w:rsidP="00250FC0">
      <w:pPr>
        <w:numPr>
          <w:ilvl w:val="2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ngoại</w:t>
      </w:r>
      <w:proofErr w:type="spellEnd"/>
      <w:r>
        <w:rPr>
          <w:rFonts w:eastAsia="Times New Roman"/>
          <w:sz w:val="26"/>
          <w:szCs w:val="26"/>
        </w:rPr>
        <w:t xml:space="preserve"> vi </w:t>
      </w: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người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đau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663A759" w14:textId="77777777" w:rsidR="00250FC0" w:rsidRDefault="00250FC0" w:rsidP="00250FC0">
      <w:pPr>
        <w:numPr>
          <w:ilvl w:val="2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ngoại</w:t>
      </w:r>
      <w:proofErr w:type="spellEnd"/>
      <w:r>
        <w:rPr>
          <w:rFonts w:eastAsia="Times New Roman"/>
          <w:sz w:val="26"/>
          <w:szCs w:val="26"/>
        </w:rPr>
        <w:t xml:space="preserve"> vi.</w:t>
      </w:r>
    </w:p>
    <w:p w14:paraId="4817D733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3: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hô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hấp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55A79F82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250FC0">
          <w:pgSz w:w="11907" w:h="16840"/>
          <w:pgMar w:top="432" w:right="720" w:bottom="432" w:left="720" w:header="0" w:footer="432" w:gutter="720"/>
          <w:cols w:space="720"/>
        </w:sectPr>
      </w:pPr>
    </w:p>
    <w:p w14:paraId="1A9F3238" w14:textId="77777777" w:rsidR="00250FC0" w:rsidRDefault="00250FC0" w:rsidP="00250FC0">
      <w:pPr>
        <w:numPr>
          <w:ilvl w:val="2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Thiopental.</w:t>
      </w:r>
    </w:p>
    <w:p w14:paraId="685648B6" w14:textId="77777777" w:rsidR="00250FC0" w:rsidRDefault="00250FC0" w:rsidP="00250FC0">
      <w:pPr>
        <w:numPr>
          <w:ilvl w:val="2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Lidocain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1305B10" w14:textId="77777777" w:rsidR="00250FC0" w:rsidRDefault="00250FC0" w:rsidP="00250FC0">
      <w:pPr>
        <w:numPr>
          <w:ilvl w:val="2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Ether.*</w:t>
      </w:r>
    </w:p>
    <w:p w14:paraId="472252B3" w14:textId="77777777" w:rsidR="00250FC0" w:rsidRDefault="00250FC0" w:rsidP="00250FC0">
      <w:pPr>
        <w:numPr>
          <w:ilvl w:val="2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Procain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ACB675C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3848EF17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4: Thiopental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10927CF" w14:textId="77777777" w:rsidR="00250FC0" w:rsidRDefault="00250FC0" w:rsidP="00250FC0">
      <w:pPr>
        <w:numPr>
          <w:ilvl w:val="2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mạnh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374923F7" w14:textId="77777777" w:rsidR="00250FC0" w:rsidRDefault="00250FC0" w:rsidP="00250FC0">
      <w:pPr>
        <w:numPr>
          <w:ilvl w:val="2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>, mạnh.*</w:t>
      </w:r>
    </w:p>
    <w:p w14:paraId="0BF58690" w14:textId="77777777" w:rsidR="00250FC0" w:rsidRDefault="00250FC0" w:rsidP="00250FC0">
      <w:pPr>
        <w:numPr>
          <w:ilvl w:val="2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tĩnh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ngắn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537EEE5" w14:textId="77777777" w:rsidR="00250FC0" w:rsidRDefault="00250FC0" w:rsidP="00250FC0">
      <w:pPr>
        <w:numPr>
          <w:ilvl w:val="2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ngắn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yếu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DD4A3F4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5: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chổ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vùng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51A29C89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665C05E4" w14:textId="77777777" w:rsidR="00250FC0" w:rsidRDefault="00250FC0" w:rsidP="00250FC0">
      <w:pPr>
        <w:numPr>
          <w:ilvl w:val="2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Procain</w:t>
      </w:r>
      <w:proofErr w:type="spellEnd"/>
      <w:r>
        <w:rPr>
          <w:rFonts w:eastAsia="Times New Roman"/>
          <w:sz w:val="26"/>
          <w:szCs w:val="26"/>
        </w:rPr>
        <w:t>, lidocain.*</w:t>
      </w:r>
    </w:p>
    <w:p w14:paraId="735AD8A9" w14:textId="77777777" w:rsidR="00250FC0" w:rsidRDefault="00250FC0" w:rsidP="00250FC0">
      <w:pPr>
        <w:numPr>
          <w:ilvl w:val="2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Ketamin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procain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F36CD9E" w14:textId="77777777" w:rsidR="00250FC0" w:rsidRDefault="00250FC0" w:rsidP="00250FC0">
      <w:pPr>
        <w:numPr>
          <w:ilvl w:val="2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Ether, </w:t>
      </w:r>
      <w:proofErr w:type="spellStart"/>
      <w:r>
        <w:rPr>
          <w:rFonts w:eastAsia="Times New Roman"/>
          <w:sz w:val="26"/>
          <w:szCs w:val="26"/>
        </w:rPr>
        <w:t>lidocain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47B1AE9" w14:textId="77777777" w:rsidR="00250FC0" w:rsidRDefault="00250FC0" w:rsidP="00250FC0">
      <w:pPr>
        <w:numPr>
          <w:ilvl w:val="2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Thiopental, ether.</w:t>
      </w:r>
    </w:p>
    <w:p w14:paraId="31C447DE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5205E6CA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6: </w:t>
      </w:r>
      <w:proofErr w:type="spellStart"/>
      <w:r>
        <w:rPr>
          <w:rFonts w:eastAsia="Times New Roman"/>
          <w:sz w:val="26"/>
          <w:szCs w:val="26"/>
        </w:rPr>
        <w:t>Lidocain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hydroclorid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4773B6BD" w14:textId="77777777" w:rsidR="00250FC0" w:rsidRDefault="00250FC0" w:rsidP="00250FC0">
      <w:pPr>
        <w:numPr>
          <w:ilvl w:val="2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ngắn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yếu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3D3644F4" w14:textId="77777777" w:rsidR="00250FC0" w:rsidRDefault="00250FC0" w:rsidP="00250FC0">
      <w:pPr>
        <w:numPr>
          <w:ilvl w:val="2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tỉnh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ngắn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6002BBD" w14:textId="77777777" w:rsidR="00250FC0" w:rsidRDefault="00250FC0" w:rsidP="00250FC0">
      <w:pPr>
        <w:numPr>
          <w:ilvl w:val="2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tổng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mạnh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rộng.*</w:t>
      </w:r>
    </w:p>
    <w:p w14:paraId="2F9AEF77" w14:textId="77777777" w:rsidR="00250FC0" w:rsidRDefault="00250FC0" w:rsidP="00250FC0">
      <w:pPr>
        <w:numPr>
          <w:ilvl w:val="2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mạnh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5E18118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7:Tên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biệt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procain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hydroclorid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17225FE5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1CC5966E" w14:textId="77777777" w:rsidR="00250FC0" w:rsidRDefault="00250FC0" w:rsidP="00250FC0">
      <w:pPr>
        <w:numPr>
          <w:ilvl w:val="2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Xylocain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328C350" w14:textId="77777777" w:rsidR="00250FC0" w:rsidRDefault="00250FC0" w:rsidP="00250FC0">
      <w:pPr>
        <w:numPr>
          <w:ilvl w:val="2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Novocain.*</w:t>
      </w:r>
    </w:p>
    <w:p w14:paraId="2DD9CD99" w14:textId="77777777" w:rsidR="00250FC0" w:rsidRDefault="00250FC0" w:rsidP="00250FC0">
      <w:pPr>
        <w:numPr>
          <w:ilvl w:val="2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Lignocain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17B131E3" w14:textId="77777777" w:rsidR="00250FC0" w:rsidRDefault="00250FC0" w:rsidP="00250FC0">
      <w:pPr>
        <w:numPr>
          <w:ilvl w:val="2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Ketalar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3D39A00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67C79EE1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8: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Ketamin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7027165F" w14:textId="77777777" w:rsidR="00250FC0" w:rsidRDefault="00250FC0" w:rsidP="00250FC0">
      <w:pPr>
        <w:numPr>
          <w:ilvl w:val="2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Tổn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niêm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6922549" w14:textId="77777777" w:rsidR="00250FC0" w:rsidRDefault="00250FC0" w:rsidP="00250FC0">
      <w:pPr>
        <w:numPr>
          <w:ilvl w:val="2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cấp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hô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hấp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FAD3537" w14:textId="77777777" w:rsidR="00250FC0" w:rsidRDefault="00250FC0" w:rsidP="00250FC0">
      <w:pPr>
        <w:numPr>
          <w:ilvl w:val="2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tiểu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2DF54B3" w14:textId="77777777" w:rsidR="00250FC0" w:rsidRDefault="00250FC0" w:rsidP="00250FC0">
      <w:pPr>
        <w:numPr>
          <w:ilvl w:val="2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lastRenderedPageBreak/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huyết</w:t>
      </w:r>
      <w:proofErr w:type="spellEnd"/>
      <w:r>
        <w:rPr>
          <w:rFonts w:eastAsia="Times New Roman"/>
          <w:sz w:val="26"/>
          <w:szCs w:val="26"/>
        </w:rPr>
        <w:t xml:space="preserve"> áp.*</w:t>
      </w:r>
    </w:p>
    <w:p w14:paraId="0CC12914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9: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trẻ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em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95193C5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799ECC8C" w14:textId="77777777" w:rsidR="00250FC0" w:rsidRDefault="00250FC0" w:rsidP="00250FC0">
      <w:pPr>
        <w:numPr>
          <w:ilvl w:val="2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Thiopental, lidocain.*</w:t>
      </w:r>
    </w:p>
    <w:p w14:paraId="5C1A0AD9" w14:textId="77777777" w:rsidR="00250FC0" w:rsidRDefault="00250FC0" w:rsidP="00250FC0">
      <w:pPr>
        <w:numPr>
          <w:ilvl w:val="2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Lidocain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ketamin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E1F0790" w14:textId="77777777" w:rsidR="00250FC0" w:rsidRDefault="00250FC0" w:rsidP="00250FC0">
      <w:pPr>
        <w:numPr>
          <w:ilvl w:val="2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Procain</w:t>
      </w:r>
      <w:proofErr w:type="spellEnd"/>
      <w:r>
        <w:rPr>
          <w:rFonts w:eastAsia="Times New Roman"/>
          <w:sz w:val="26"/>
          <w:szCs w:val="26"/>
        </w:rPr>
        <w:t>, ether.</w:t>
      </w:r>
    </w:p>
    <w:p w14:paraId="37720C42" w14:textId="77777777" w:rsidR="00250FC0" w:rsidRDefault="00250FC0" w:rsidP="00250FC0">
      <w:pPr>
        <w:numPr>
          <w:ilvl w:val="2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Ether, thiopental.</w:t>
      </w:r>
    </w:p>
    <w:p w14:paraId="2D4D1E03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</w:rPr>
        <w:sectPr w:rsidR="00250FC0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129EAA90" w14:textId="77777777" w:rsidR="00250FC0" w:rsidRDefault="00250FC0" w:rsidP="00250FC0">
      <w:pPr>
        <w:spacing w:after="0" w:line="360" w:lineRule="auto"/>
        <w:rPr>
          <w:rFonts w:eastAsia="Times New Roman"/>
          <w:sz w:val="26"/>
          <w:szCs w:val="26"/>
          <w:lang w:val="vi-VN"/>
        </w:rPr>
      </w:pP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10: </w:t>
      </w:r>
      <w:proofErr w:type="spellStart"/>
      <w:r>
        <w:rPr>
          <w:rFonts w:eastAsia="Times New Roman"/>
          <w:sz w:val="26"/>
          <w:szCs w:val="26"/>
        </w:rPr>
        <w:t>Ngoài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còn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loạn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nhịp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  <w:lang w:val="vi-VN"/>
        </w:rPr>
        <w:t>.</w:t>
      </w:r>
    </w:p>
    <w:p w14:paraId="5A4058B2" w14:textId="77777777" w:rsidR="00250FC0" w:rsidRDefault="00250FC0" w:rsidP="00250FC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Ether.</w:t>
      </w:r>
    </w:p>
    <w:p w14:paraId="719789D1" w14:textId="77777777" w:rsidR="00250FC0" w:rsidRDefault="00250FC0" w:rsidP="00250FC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Thiopental.</w:t>
      </w:r>
    </w:p>
    <w:p w14:paraId="2579D4C2" w14:textId="77777777" w:rsidR="00250FC0" w:rsidRDefault="00250FC0" w:rsidP="00250FC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Lidocain.*</w:t>
      </w:r>
    </w:p>
    <w:p w14:paraId="50F392B9" w14:textId="7F3B6AB6" w:rsidR="00250FC0" w:rsidRPr="00250FC0" w:rsidRDefault="00250FC0" w:rsidP="00250FC0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 w:rsidRPr="00250FC0">
        <w:rPr>
          <w:rFonts w:eastAsia="Times New Roman"/>
          <w:sz w:val="26"/>
          <w:szCs w:val="26"/>
        </w:rPr>
        <w:t>Ketamin</w:t>
      </w:r>
      <w:proofErr w:type="spellEnd"/>
      <w:r w:rsidRPr="00250FC0">
        <w:rPr>
          <w:rFonts w:eastAsia="Times New Roman"/>
          <w:sz w:val="26"/>
          <w:szCs w:val="26"/>
        </w:rPr>
        <w:t>.</w:t>
      </w:r>
    </w:p>
    <w:p w14:paraId="4AC348D9" w14:textId="6C0214A7" w:rsidR="00250FC0" w:rsidRPr="00250FC0" w:rsidRDefault="00250FC0" w:rsidP="00250FC0">
      <w:pPr>
        <w:spacing w:after="0" w:line="360" w:lineRule="auto"/>
        <w:rPr>
          <w:rFonts w:eastAsia="Times New Roman"/>
          <w:b/>
          <w:bCs/>
          <w:sz w:val="26"/>
          <w:szCs w:val="26"/>
          <w:lang w:val="vi-VN"/>
        </w:rPr>
        <w:sectPr w:rsidR="00250FC0" w:rsidRPr="00250FC0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7BFEF451" w14:textId="1B603970" w:rsidR="003E5892" w:rsidRDefault="003E5892" w:rsidP="00250FC0">
      <w:pPr>
        <w:spacing w:after="0" w:line="360" w:lineRule="auto"/>
      </w:pPr>
    </w:p>
    <w:sectPr w:rsidR="003E5892" w:rsidSect="00CF2E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5203"/>
    <w:multiLevelType w:val="hybridMultilevel"/>
    <w:tmpl w:val="01B6DACE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abstractNum w:abstractNumId="1" w15:restartNumberingAfterBreak="0">
    <w:nsid w:val="0DF63F74"/>
    <w:multiLevelType w:val="hybridMultilevel"/>
    <w:tmpl w:val="ECBCAD62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Times New Roman" w:hAnsi="Times New Roman" w:hint="default"/>
      </w:rPr>
    </w:lvl>
  </w:abstractNum>
  <w:abstractNum w:abstractNumId="2" w15:restartNumberingAfterBreak="0">
    <w:nsid w:val="122E1FDD"/>
    <w:multiLevelType w:val="hybridMultilevel"/>
    <w:tmpl w:val="3F68C8F8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abstractNum w:abstractNumId="3" w15:restartNumberingAfterBreak="0">
    <w:nsid w:val="133454C1"/>
    <w:multiLevelType w:val="hybridMultilevel"/>
    <w:tmpl w:val="62281E86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abstractNum w:abstractNumId="4" w15:restartNumberingAfterBreak="0">
    <w:nsid w:val="17054137"/>
    <w:multiLevelType w:val="hybridMultilevel"/>
    <w:tmpl w:val="3592AA0E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Times New Roman" w:hAnsi="Times New Roman" w:hint="default"/>
      </w:rPr>
    </w:lvl>
  </w:abstractNum>
  <w:abstractNum w:abstractNumId="5" w15:restartNumberingAfterBreak="0">
    <w:nsid w:val="179E318A"/>
    <w:multiLevelType w:val="hybridMultilevel"/>
    <w:tmpl w:val="79CC0142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abstractNum w:abstractNumId="6" w15:restartNumberingAfterBreak="0">
    <w:nsid w:val="2B3137DB"/>
    <w:multiLevelType w:val="multilevel"/>
    <w:tmpl w:val="32ECDD66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4605B6"/>
    <w:multiLevelType w:val="hybridMultilevel"/>
    <w:tmpl w:val="8F7E57C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abstractNum w:abstractNumId="8" w15:restartNumberingAfterBreak="0">
    <w:nsid w:val="47251D74"/>
    <w:multiLevelType w:val="hybridMultilevel"/>
    <w:tmpl w:val="5B02C138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596F482A"/>
    <w:multiLevelType w:val="hybridMultilevel"/>
    <w:tmpl w:val="B7EA22FE"/>
    <w:lvl w:ilvl="0" w:tplc="0BCAA1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70A5D"/>
    <w:multiLevelType w:val="hybridMultilevel"/>
    <w:tmpl w:val="8236CAD8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923595"/>
    <w:multiLevelType w:val="hybridMultilevel"/>
    <w:tmpl w:val="8B62B4BE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67AE1792">
      <w:start w:val="1"/>
      <w:numFmt w:val="upperLetter"/>
      <w:lvlText w:val="%3-"/>
      <w:lvlJc w:val="left"/>
      <w:pPr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C0"/>
    <w:rsid w:val="00085E4C"/>
    <w:rsid w:val="00250FC0"/>
    <w:rsid w:val="00364C4D"/>
    <w:rsid w:val="003E5892"/>
    <w:rsid w:val="006071FE"/>
    <w:rsid w:val="00B815FF"/>
    <w:rsid w:val="00C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E951"/>
  <w15:chartTrackingRefBased/>
  <w15:docId w15:val="{5769EBE6-13FB-4A73-A152-3D2E2E5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88" w:lineRule="auto"/>
        <w:ind w:left="176" w:hanging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0FC0"/>
    <w:pPr>
      <w:spacing w:after="160" w:line="259" w:lineRule="auto"/>
      <w:ind w:left="0" w:firstLine="0"/>
    </w:pPr>
    <w:rPr>
      <w:rFonts w:eastAsia="Calibri" w:cs="Times New Roman"/>
      <w:sz w:val="28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071F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071FE"/>
    <w:pPr>
      <w:keepNext/>
      <w:keepLines/>
      <w:numPr>
        <w:numId w:val="2"/>
      </w:numPr>
      <w:ind w:left="357" w:hanging="357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071FE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071F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Đoàn Khánh Trang</dc:creator>
  <cp:keywords/>
  <dc:description/>
  <cp:lastModifiedBy>Nguyễn Đoàn Khánh Trang</cp:lastModifiedBy>
  <cp:revision>1</cp:revision>
  <dcterms:created xsi:type="dcterms:W3CDTF">2020-11-15T02:25:00Z</dcterms:created>
  <dcterms:modified xsi:type="dcterms:W3CDTF">2020-11-15T02:25:00Z</dcterms:modified>
</cp:coreProperties>
</file>