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BBA78" w14:textId="0138900B" w:rsidR="00631DAE" w:rsidRPr="002402B8" w:rsidRDefault="002402B8" w:rsidP="002402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B8">
        <w:rPr>
          <w:rFonts w:ascii="Times New Roman" w:hAnsi="Times New Roman" w:cs="Times New Roman"/>
          <w:sz w:val="28"/>
          <w:szCs w:val="28"/>
        </w:rPr>
        <w:t>Câu hỏi lượng giá Bài 4 – Tinh bột và d</w:t>
      </w:r>
      <w:bookmarkStart w:id="0" w:name="_GoBack"/>
      <w:bookmarkEnd w:id="0"/>
      <w:r w:rsidRPr="002402B8">
        <w:rPr>
          <w:rFonts w:ascii="Times New Roman" w:hAnsi="Times New Roman" w:cs="Times New Roman"/>
          <w:sz w:val="28"/>
          <w:szCs w:val="28"/>
        </w:rPr>
        <w:t>ược liệu chưa tinh bột</w:t>
      </w:r>
    </w:p>
    <w:p w14:paraId="0A17DB24" w14:textId="77777777" w:rsidR="002402B8" w:rsidRPr="002402B8" w:rsidRDefault="002402B8" w:rsidP="002402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B8">
        <w:rPr>
          <w:rFonts w:ascii="Times New Roman" w:hAnsi="Times New Roman" w:cs="Times New Roman"/>
          <w:sz w:val="28"/>
          <w:szCs w:val="28"/>
        </w:rPr>
        <w:t>Phân biệt các loại tinh bột về hình dạng, rốn (tễ), vân tăng tr</w:t>
      </w:r>
      <w:r w:rsidRPr="002402B8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2402B8">
        <w:rPr>
          <w:rFonts w:ascii="Times New Roman" w:hAnsi="Times New Roman" w:cs="Times New Roman"/>
          <w:sz w:val="28"/>
          <w:szCs w:val="28"/>
        </w:rPr>
        <w:t>ởng: tinh bột gạo, mì, ý dĩ, hoài s</w:t>
      </w:r>
      <w:r w:rsidRPr="002402B8">
        <w:rPr>
          <w:rFonts w:ascii="Times New Roman" w:hAnsi="Times New Roman" w:cs="Times New Roman"/>
          <w:sz w:val="28"/>
          <w:szCs w:val="28"/>
          <w:lang w:val="vi-VN"/>
        </w:rPr>
        <w:t>ơ</w:t>
      </w:r>
      <w:r w:rsidRPr="002402B8">
        <w:rPr>
          <w:rFonts w:ascii="Times New Roman" w:hAnsi="Times New Roman" w:cs="Times New Roman"/>
          <w:sz w:val="28"/>
          <w:szCs w:val="28"/>
        </w:rPr>
        <w:t>n, đậu xanh, sắn dây.</w:t>
      </w:r>
    </w:p>
    <w:p w14:paraId="71FA9BC2" w14:textId="33C7EF92" w:rsidR="002402B8" w:rsidRPr="002402B8" w:rsidRDefault="002402B8" w:rsidP="002402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B8">
        <w:rPr>
          <w:rFonts w:ascii="Times New Roman" w:hAnsi="Times New Roman" w:cs="Times New Roman"/>
          <w:sz w:val="28"/>
          <w:szCs w:val="28"/>
        </w:rPr>
        <w:t xml:space="preserve">Sản phẩm thủy phân tinh bột bằng </w:t>
      </w:r>
      <w:r w:rsidRPr="002402B8">
        <w:rPr>
          <w:rFonts w:ascii="Times New Roman" w:hAnsi="Times New Roman" w:cs="Times New Roman"/>
          <w:sz w:val="28"/>
          <w:szCs w:val="28"/>
          <w:lang w:val="el-GR"/>
        </w:rPr>
        <w:t>α-</w:t>
      </w:r>
      <w:r w:rsidRPr="002402B8">
        <w:rPr>
          <w:rFonts w:ascii="Times New Roman" w:hAnsi="Times New Roman" w:cs="Times New Roman"/>
          <w:sz w:val="28"/>
          <w:szCs w:val="28"/>
        </w:rPr>
        <w:t xml:space="preserve">amylase, </w:t>
      </w:r>
      <w:r w:rsidRPr="002402B8">
        <w:rPr>
          <w:rFonts w:ascii="Times New Roman" w:hAnsi="Times New Roman" w:cs="Times New Roman"/>
          <w:sz w:val="28"/>
          <w:szCs w:val="28"/>
          <w:lang w:val="el-GR"/>
        </w:rPr>
        <w:t>β-</w:t>
      </w:r>
      <w:r w:rsidRPr="002402B8">
        <w:rPr>
          <w:rFonts w:ascii="Times New Roman" w:hAnsi="Times New Roman" w:cs="Times New Roman"/>
          <w:sz w:val="28"/>
          <w:szCs w:val="28"/>
        </w:rPr>
        <w:t>amylase đối với amylose, amylopectin?</w:t>
      </w:r>
    </w:p>
    <w:p w14:paraId="76263A07" w14:textId="77777777" w:rsidR="002402B8" w:rsidRPr="002402B8" w:rsidRDefault="002402B8" w:rsidP="002402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B8">
        <w:rPr>
          <w:rFonts w:ascii="Times New Roman" w:hAnsi="Times New Roman" w:cs="Times New Roman"/>
          <w:sz w:val="28"/>
          <w:szCs w:val="28"/>
        </w:rPr>
        <w:t>Tìm hiểu các sản phẩm tinh bột trên thị tr</w:t>
      </w:r>
      <w:r w:rsidRPr="002402B8">
        <w:rPr>
          <w:rFonts w:ascii="Times New Roman" w:hAnsi="Times New Roman" w:cs="Times New Roman"/>
          <w:sz w:val="28"/>
          <w:szCs w:val="28"/>
          <w:lang w:val="vi-VN"/>
        </w:rPr>
        <w:t>ư</w:t>
      </w:r>
      <w:r w:rsidRPr="002402B8">
        <w:rPr>
          <w:rFonts w:ascii="Times New Roman" w:hAnsi="Times New Roman" w:cs="Times New Roman"/>
          <w:sz w:val="28"/>
          <w:szCs w:val="28"/>
        </w:rPr>
        <w:t>ờng, cách sản xuất.</w:t>
      </w:r>
    </w:p>
    <w:p w14:paraId="338D1B00" w14:textId="77777777" w:rsidR="002402B8" w:rsidRPr="002402B8" w:rsidRDefault="002402B8" w:rsidP="002402B8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2B8">
        <w:rPr>
          <w:rFonts w:ascii="Times New Roman" w:hAnsi="Times New Roman" w:cs="Times New Roman"/>
          <w:sz w:val="28"/>
          <w:szCs w:val="28"/>
        </w:rPr>
        <w:t>Ví du: tinh bột Sắn dây, tinh bột Nghệ,…</w:t>
      </w:r>
    </w:p>
    <w:p w14:paraId="183E8C62" w14:textId="77777777" w:rsidR="002402B8" w:rsidRDefault="002402B8" w:rsidP="002402B8">
      <w:pPr>
        <w:pStyle w:val="ListParagraph"/>
      </w:pPr>
    </w:p>
    <w:sectPr w:rsidR="002402B8" w:rsidSect="00791619">
      <w:type w:val="continuous"/>
      <w:pgSz w:w="11906" w:h="16838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6F70"/>
    <w:multiLevelType w:val="hybridMultilevel"/>
    <w:tmpl w:val="E03617CC"/>
    <w:lvl w:ilvl="0" w:tplc="70AA8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497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1E7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8F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02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29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45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20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A88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148E5"/>
    <w:multiLevelType w:val="hybridMultilevel"/>
    <w:tmpl w:val="910A9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0NjW0sDSxNDC0sDBU0lEKTi0uzszPAykwrAUACFlIBSwAAAA="/>
  </w:docVars>
  <w:rsids>
    <w:rsidRoot w:val="003C5727"/>
    <w:rsid w:val="002402B8"/>
    <w:rsid w:val="002B6A0B"/>
    <w:rsid w:val="003C5727"/>
    <w:rsid w:val="00791619"/>
    <w:rsid w:val="00B2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2522"/>
  <w15:chartTrackingRefBased/>
  <w15:docId w15:val="{05E9B8C8-A267-46C7-8928-8B3CD7E9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96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an</dc:creator>
  <cp:keywords/>
  <dc:description/>
  <cp:lastModifiedBy>an an</cp:lastModifiedBy>
  <cp:revision>2</cp:revision>
  <dcterms:created xsi:type="dcterms:W3CDTF">2021-01-12T14:25:00Z</dcterms:created>
  <dcterms:modified xsi:type="dcterms:W3CDTF">2021-01-12T14:26:00Z</dcterms:modified>
</cp:coreProperties>
</file>