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3C" w:rsidRPr="00766566" w:rsidRDefault="00C5233C" w:rsidP="00C5233C">
      <w:pPr>
        <w:tabs>
          <w:tab w:val="left" w:pos="450"/>
          <w:tab w:val="left" w:pos="1985"/>
          <w:tab w:val="right" w:leader="dot" w:pos="5954"/>
        </w:tabs>
        <w:spacing w:after="120" w:line="312" w:lineRule="auto"/>
        <w:ind w:left="450"/>
        <w:rPr>
          <w:rFonts w:eastAsia="Calibri"/>
          <w:b/>
          <w:sz w:val="30"/>
          <w:szCs w:val="26"/>
          <w:lang w:val="en-US"/>
        </w:rPr>
      </w:pPr>
      <w:r w:rsidRPr="00766566">
        <w:rPr>
          <w:rFonts w:eastAsia="Calibri"/>
          <w:b/>
          <w:sz w:val="30"/>
          <w:szCs w:val="26"/>
          <w:lang w:val="en-US"/>
        </w:rPr>
        <w:t>Cho công thức sau:</w:t>
      </w:r>
    </w:p>
    <w:p w:rsidR="00C5233C" w:rsidRPr="00C5233C" w:rsidRDefault="00C5233C" w:rsidP="00C5233C">
      <w:pPr>
        <w:pStyle w:val="ListParagraph"/>
        <w:numPr>
          <w:ilvl w:val="0"/>
          <w:numId w:val="1"/>
        </w:numPr>
        <w:tabs>
          <w:tab w:val="left" w:pos="450"/>
          <w:tab w:val="left" w:pos="4962"/>
        </w:tabs>
        <w:spacing w:after="120" w:line="312" w:lineRule="auto"/>
        <w:rPr>
          <w:sz w:val="26"/>
          <w:szCs w:val="26"/>
        </w:rPr>
      </w:pPr>
      <w:r w:rsidRPr="00C5233C">
        <w:rPr>
          <w:sz w:val="26"/>
          <w:szCs w:val="26"/>
        </w:rPr>
        <w:t>Ciprofloxacin</w:t>
      </w:r>
      <w:r w:rsidRPr="00C5233C">
        <w:rPr>
          <w:sz w:val="26"/>
          <w:szCs w:val="26"/>
          <w:lang w:val="en-US"/>
        </w:rPr>
        <w:t xml:space="preserve"> (dùng dạng lactac)………… 200,0 mg</w:t>
      </w:r>
    </w:p>
    <w:p w:rsidR="00C5233C" w:rsidRPr="00C5233C" w:rsidRDefault="00C5233C" w:rsidP="00C5233C">
      <w:pPr>
        <w:pStyle w:val="ListParagraph"/>
        <w:numPr>
          <w:ilvl w:val="0"/>
          <w:numId w:val="1"/>
        </w:numPr>
        <w:tabs>
          <w:tab w:val="left" w:pos="450"/>
          <w:tab w:val="left" w:pos="1985"/>
          <w:tab w:val="right" w:leader="dot" w:pos="5954"/>
        </w:tabs>
        <w:spacing w:after="120" w:line="312" w:lineRule="auto"/>
        <w:rPr>
          <w:rFonts w:eastAsia="Calibri"/>
          <w:sz w:val="26"/>
          <w:szCs w:val="26"/>
        </w:rPr>
      </w:pPr>
      <w:r w:rsidRPr="00C5233C">
        <w:rPr>
          <w:rFonts w:eastAsia="Calibri"/>
          <w:sz w:val="26"/>
          <w:szCs w:val="26"/>
          <w:lang w:val="en-US"/>
        </w:rPr>
        <w:t>Acid lactic</w:t>
      </w:r>
      <w:r w:rsidRPr="00C5233C">
        <w:rPr>
          <w:rFonts w:eastAsia="Calibri"/>
          <w:sz w:val="26"/>
          <w:szCs w:val="26"/>
        </w:rPr>
        <w:t xml:space="preserve"> </w:t>
      </w:r>
      <w:r w:rsidRPr="00C5233C">
        <w:rPr>
          <w:rFonts w:eastAsia="Calibri"/>
          <w:sz w:val="26"/>
          <w:szCs w:val="26"/>
        </w:rPr>
        <w:tab/>
      </w:r>
      <w:r w:rsidRPr="00C5233C">
        <w:rPr>
          <w:rFonts w:eastAsia="Calibri"/>
          <w:sz w:val="26"/>
          <w:szCs w:val="26"/>
        </w:rPr>
        <w:tab/>
      </w:r>
      <w:r w:rsidRPr="00C5233C">
        <w:rPr>
          <w:rFonts w:eastAsia="Calibri"/>
          <w:sz w:val="26"/>
          <w:szCs w:val="26"/>
          <w:lang w:val="en-US"/>
        </w:rPr>
        <w:t>25 mg</w:t>
      </w:r>
    </w:p>
    <w:p w:rsidR="00C5233C" w:rsidRPr="00C5233C" w:rsidRDefault="00C5233C" w:rsidP="00C5233C">
      <w:pPr>
        <w:pStyle w:val="ListParagraph"/>
        <w:numPr>
          <w:ilvl w:val="0"/>
          <w:numId w:val="1"/>
        </w:numPr>
        <w:tabs>
          <w:tab w:val="left" w:pos="450"/>
          <w:tab w:val="left" w:pos="1985"/>
          <w:tab w:val="right" w:leader="dot" w:pos="5954"/>
        </w:tabs>
        <w:spacing w:after="120" w:line="312" w:lineRule="auto"/>
        <w:rPr>
          <w:rFonts w:eastAsia="Calibri"/>
          <w:sz w:val="26"/>
          <w:szCs w:val="26"/>
        </w:rPr>
      </w:pPr>
      <w:r w:rsidRPr="00C5233C">
        <w:rPr>
          <w:rFonts w:eastAsia="Calibri"/>
          <w:sz w:val="26"/>
          <w:szCs w:val="26"/>
          <w:lang w:val="en-US"/>
        </w:rPr>
        <w:t xml:space="preserve">Natri </w:t>
      </w:r>
      <w:r>
        <w:rPr>
          <w:rFonts w:eastAsia="Calibri"/>
          <w:sz w:val="26"/>
          <w:szCs w:val="26"/>
          <w:lang w:val="en-US"/>
        </w:rPr>
        <w:t xml:space="preserve">clorid </w:t>
      </w:r>
      <w:r w:rsidRPr="00C5233C">
        <w:rPr>
          <w:rFonts w:eastAsia="Calibri"/>
          <w:sz w:val="26"/>
          <w:szCs w:val="26"/>
        </w:rPr>
        <w:tab/>
      </w:r>
      <w:r w:rsidRPr="00C5233C">
        <w:rPr>
          <w:rFonts w:eastAsia="Calibri"/>
          <w:sz w:val="26"/>
          <w:szCs w:val="26"/>
          <w:lang w:val="en-US"/>
        </w:rPr>
        <w:t>90</w:t>
      </w:r>
      <w:r>
        <w:rPr>
          <w:rFonts w:eastAsia="Calibri"/>
          <w:sz w:val="26"/>
          <w:szCs w:val="26"/>
          <w:lang w:val="en-US"/>
        </w:rPr>
        <w:t>0</w:t>
      </w:r>
      <w:r w:rsidRPr="00C5233C">
        <w:rPr>
          <w:rFonts w:eastAsia="Calibri"/>
          <w:sz w:val="26"/>
          <w:szCs w:val="26"/>
          <w:lang w:val="en-US"/>
        </w:rPr>
        <w:t xml:space="preserve"> m</w:t>
      </w:r>
      <w:r w:rsidRPr="00C5233C">
        <w:rPr>
          <w:rFonts w:eastAsia="Calibri"/>
          <w:sz w:val="26"/>
          <w:szCs w:val="26"/>
        </w:rPr>
        <w:t>g</w:t>
      </w:r>
    </w:p>
    <w:p w:rsidR="00C5233C" w:rsidRPr="00C5233C" w:rsidRDefault="00C5233C" w:rsidP="00C5233C">
      <w:pPr>
        <w:pStyle w:val="ListParagraph"/>
        <w:numPr>
          <w:ilvl w:val="0"/>
          <w:numId w:val="1"/>
        </w:numPr>
        <w:tabs>
          <w:tab w:val="left" w:pos="450"/>
          <w:tab w:val="left" w:pos="1985"/>
          <w:tab w:val="right" w:leader="dot" w:pos="5954"/>
        </w:tabs>
        <w:spacing w:after="120" w:line="312" w:lineRule="auto"/>
        <w:rPr>
          <w:rFonts w:eastAsia="Calibri"/>
          <w:sz w:val="26"/>
          <w:szCs w:val="26"/>
        </w:rPr>
      </w:pPr>
      <w:r w:rsidRPr="00C5233C">
        <w:rPr>
          <w:rFonts w:eastAsia="Calibri"/>
          <w:sz w:val="26"/>
          <w:szCs w:val="26"/>
        </w:rPr>
        <w:t>Nướ</w:t>
      </w:r>
      <w:r w:rsidRPr="00C5233C">
        <w:rPr>
          <w:rFonts w:eastAsia="Calibri"/>
          <w:sz w:val="26"/>
          <w:szCs w:val="26"/>
        </w:rPr>
        <w:t xml:space="preserve">c </w:t>
      </w:r>
      <w:r w:rsidRPr="00C5233C">
        <w:rPr>
          <w:rFonts w:eastAsia="Calibri"/>
          <w:sz w:val="26"/>
          <w:szCs w:val="26"/>
          <w:lang w:val="en-US"/>
        </w:rPr>
        <w:t>để pha tiêm</w:t>
      </w:r>
      <w:r>
        <w:rPr>
          <w:rFonts w:eastAsia="Calibri"/>
          <w:sz w:val="26"/>
          <w:szCs w:val="26"/>
          <w:lang w:val="en-US"/>
        </w:rPr>
        <w:t xml:space="preserve"> vđ</w:t>
      </w:r>
      <w:r w:rsidRPr="00C5233C">
        <w:rPr>
          <w:rFonts w:eastAsia="Calibri"/>
          <w:sz w:val="26"/>
          <w:szCs w:val="26"/>
        </w:rPr>
        <w:t xml:space="preserve"> </w:t>
      </w:r>
      <w:r w:rsidRPr="00C5233C">
        <w:rPr>
          <w:rFonts w:eastAsia="Calibri"/>
          <w:sz w:val="26"/>
          <w:szCs w:val="26"/>
        </w:rPr>
        <w:tab/>
        <w:t>100</w:t>
      </w:r>
      <w:r w:rsidRPr="00C5233C">
        <w:rPr>
          <w:rFonts w:eastAsia="Calibri"/>
          <w:sz w:val="26"/>
          <w:szCs w:val="26"/>
        </w:rPr>
        <w:t xml:space="preserve"> ml</w:t>
      </w:r>
    </w:p>
    <w:p w:rsidR="00C5233C" w:rsidRDefault="00C5233C" w:rsidP="00C5233C">
      <w:pPr>
        <w:pStyle w:val="ListParagraph"/>
        <w:rPr>
          <w:b/>
          <w:sz w:val="26"/>
          <w:szCs w:val="26"/>
          <w:lang w:val="en-US"/>
        </w:rPr>
      </w:pPr>
      <w:proofErr w:type="gramStart"/>
      <w:r w:rsidRPr="00C5233C">
        <w:rPr>
          <w:b/>
          <w:sz w:val="26"/>
          <w:szCs w:val="26"/>
          <w:lang w:val="en-US"/>
        </w:rPr>
        <w:t>pH</w:t>
      </w:r>
      <w:proofErr w:type="gramEnd"/>
      <w:r w:rsidRPr="00C5233C">
        <w:rPr>
          <w:b/>
          <w:sz w:val="26"/>
          <w:szCs w:val="26"/>
          <w:lang w:val="en-US"/>
        </w:rPr>
        <w:t>: 3,5-4,6</w:t>
      </w:r>
    </w:p>
    <w:p w:rsidR="00766566" w:rsidRPr="00C5233C" w:rsidRDefault="00766566" w:rsidP="00C5233C">
      <w:pPr>
        <w:pStyle w:val="ListParagraph"/>
        <w:rPr>
          <w:b/>
          <w:sz w:val="26"/>
          <w:szCs w:val="26"/>
          <w:lang w:val="en-US"/>
        </w:rPr>
      </w:pPr>
    </w:p>
    <w:p w:rsidR="00C5233C" w:rsidRPr="00C5233C" w:rsidRDefault="00C5233C" w:rsidP="00C5233C">
      <w:pPr>
        <w:pStyle w:val="ListParagraph"/>
        <w:numPr>
          <w:ilvl w:val="0"/>
          <w:numId w:val="2"/>
        </w:numPr>
        <w:rPr>
          <w:sz w:val="26"/>
          <w:szCs w:val="26"/>
          <w:lang w:val="en-US"/>
        </w:rPr>
      </w:pPr>
      <w:r w:rsidRPr="00C5233C">
        <w:rPr>
          <w:sz w:val="26"/>
          <w:szCs w:val="26"/>
          <w:lang w:val="en-US"/>
        </w:rPr>
        <w:t>Hãy phân tích công dụng, tính chất, vai trò của các thành phần trong công thức</w:t>
      </w:r>
      <w:r>
        <w:rPr>
          <w:sz w:val="26"/>
          <w:szCs w:val="26"/>
          <w:lang w:val="en-US"/>
        </w:rPr>
        <w:t>?</w:t>
      </w:r>
    </w:p>
    <w:p w:rsidR="00C5233C" w:rsidRPr="00C5233C" w:rsidRDefault="00C5233C" w:rsidP="00C5233C">
      <w:pPr>
        <w:pStyle w:val="ListParagraph"/>
        <w:numPr>
          <w:ilvl w:val="0"/>
          <w:numId w:val="2"/>
        </w:numPr>
        <w:rPr>
          <w:sz w:val="26"/>
          <w:szCs w:val="26"/>
          <w:lang w:val="en-US"/>
        </w:rPr>
      </w:pPr>
      <w:r w:rsidRPr="00C5233C">
        <w:rPr>
          <w:sz w:val="26"/>
          <w:szCs w:val="26"/>
          <w:lang w:val="en-US"/>
        </w:rPr>
        <w:t>Hãy đưa ra quy trình bào chế cho công thức?</w:t>
      </w:r>
      <w:bookmarkStart w:id="0" w:name="_GoBack"/>
      <w:bookmarkEnd w:id="0"/>
    </w:p>
    <w:p w:rsidR="00774564" w:rsidRPr="00C5233C" w:rsidRDefault="00774564"/>
    <w:sectPr w:rsidR="00774564" w:rsidRPr="00C52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B30B1"/>
    <w:multiLevelType w:val="hybridMultilevel"/>
    <w:tmpl w:val="33E063DA"/>
    <w:lvl w:ilvl="0" w:tplc="A60ED2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D87E43"/>
    <w:multiLevelType w:val="hybridMultilevel"/>
    <w:tmpl w:val="9EE2C7CA"/>
    <w:lvl w:ilvl="0" w:tplc="473C5D6A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58"/>
    <w:rsid w:val="00374D58"/>
    <w:rsid w:val="00766566"/>
    <w:rsid w:val="00774564"/>
    <w:rsid w:val="00C5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33C"/>
    <w:pPr>
      <w:spacing w:before="120"/>
      <w:jc w:val="both"/>
    </w:pPr>
    <w:rPr>
      <w:rFonts w:ascii="Times New Roman" w:eastAsia="Arial" w:hAnsi="Times New Roman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33C"/>
    <w:pPr>
      <w:spacing w:before="120"/>
      <w:jc w:val="both"/>
    </w:pPr>
    <w:rPr>
      <w:rFonts w:ascii="Times New Roman" w:eastAsia="Arial" w:hAnsi="Times New Roman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2019-06-18T14:55:00Z</dcterms:created>
  <dcterms:modified xsi:type="dcterms:W3CDTF">2019-06-18T15:05:00Z</dcterms:modified>
</cp:coreProperties>
</file>