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9D" w:rsidRDefault="0040429D" w:rsidP="0040429D">
      <w:pPr>
        <w:shd w:val="clear" w:color="auto" w:fill="FFFFFF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7262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272626"/>
          <w:sz w:val="40"/>
          <w:szCs w:val="40"/>
        </w:rPr>
        <w:t xml:space="preserve">TRUNG TÂM Y TẾ QUẬN THANH KHÊ </w:t>
      </w:r>
    </w:p>
    <w:p w:rsidR="0040429D" w:rsidRPr="0040429D" w:rsidRDefault="0040429D" w:rsidP="0040429D">
      <w:pPr>
        <w:shd w:val="clear" w:color="auto" w:fill="FFFFFF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7262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272626"/>
          <w:sz w:val="40"/>
          <w:szCs w:val="40"/>
        </w:rPr>
        <w:t>TP</w:t>
      </w:r>
      <w:r w:rsidRPr="0040429D">
        <w:rPr>
          <w:rFonts w:ascii="Times New Roman" w:eastAsia="Times New Roman" w:hAnsi="Times New Roman" w:cs="Times New Roman"/>
          <w:b/>
          <w:color w:val="272626"/>
          <w:sz w:val="40"/>
          <w:szCs w:val="40"/>
        </w:rPr>
        <w:t xml:space="preserve"> ĐÀ NẴNG TUYỂN </w:t>
      </w:r>
      <w:r>
        <w:rPr>
          <w:rFonts w:ascii="Times New Roman" w:eastAsia="Times New Roman" w:hAnsi="Times New Roman" w:cs="Times New Roman"/>
          <w:b/>
          <w:color w:val="272626"/>
          <w:sz w:val="40"/>
          <w:szCs w:val="40"/>
        </w:rPr>
        <w:t>DỤNG VIÊN CHỨC NĂM 2018</w:t>
      </w:r>
    </w:p>
    <w:p w:rsidR="0040429D" w:rsidRPr="0040429D" w:rsidRDefault="0040429D" w:rsidP="004042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72626"/>
          <w:sz w:val="26"/>
          <w:szCs w:val="26"/>
        </w:rPr>
      </w:pPr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1.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Chỉ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tiêu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tuyển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dụng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: 84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chỉ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tiêu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.</w:t>
      </w:r>
    </w:p>
    <w:p w:rsidR="0040429D" w:rsidRPr="0040429D" w:rsidRDefault="0040429D" w:rsidP="0040429D">
      <w:pPr>
        <w:shd w:val="clear" w:color="auto" w:fill="FFFFFF"/>
        <w:spacing w:after="225" w:line="240" w:lineRule="auto"/>
        <w:textAlignment w:val="top"/>
        <w:rPr>
          <w:rFonts w:ascii="Times New Roman" w:eastAsia="Times New Roman" w:hAnsi="Times New Roman" w:cs="Times New Roman"/>
          <w:color w:val="272626"/>
          <w:sz w:val="26"/>
          <w:szCs w:val="26"/>
        </w:rPr>
      </w:pPr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–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Bác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sĩ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y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học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dự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phòng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br/>
        <w:t xml:space="preserve">–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Bác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sĩ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đa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khoa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br/>
        <w:t xml:space="preserve">–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Bác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sĩ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khác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(RHM,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mắt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,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sản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phụ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khoa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,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chẩn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đoán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hình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ảnh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, y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học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cổ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truyền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…)</w:t>
      </w:r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br/>
        <w:t xml:space="preserve">– Y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tế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công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cộng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br/>
        <w:t xml:space="preserve">– Y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sĩ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br/>
        <w:t xml:space="preserve">–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Hộ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sinh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br/>
        <w:t xml:space="preserve">–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Điều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dưỡng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br/>
        <w:t xml:space="preserve">–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Dược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br/>
        <w:t xml:space="preserve">–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Chuyên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viên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tổ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chức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nhân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sự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br/>
        <w:t xml:space="preserve">–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Chuyên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viên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quản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lý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chất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lượng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br/>
        <w:t xml:space="preserve">–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Kế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toán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viên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br/>
        <w:t xml:space="preserve">–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Công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nghệ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thông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tin</w:t>
      </w:r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br/>
        <w:t xml:space="preserve">–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Kỹ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thuật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y</w:t>
      </w:r>
    </w:p>
    <w:p w:rsidR="0040429D" w:rsidRPr="0040429D" w:rsidRDefault="0040429D" w:rsidP="004042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72626"/>
          <w:sz w:val="26"/>
          <w:szCs w:val="26"/>
        </w:rPr>
      </w:pPr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2.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Hình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thức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tuyển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dụng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: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Tuyển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dụng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thông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 qua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xét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tuyển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.</w:t>
      </w:r>
    </w:p>
    <w:p w:rsidR="0040429D" w:rsidRPr="0040429D" w:rsidRDefault="0040429D" w:rsidP="004042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72626"/>
          <w:sz w:val="26"/>
          <w:szCs w:val="26"/>
        </w:rPr>
      </w:pPr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3.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Thời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gian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địa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điểm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tiếp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nhận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hồ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sơ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dự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tuyển</w:t>
      </w:r>
      <w:proofErr w:type="spellEnd"/>
      <w:r w:rsidRPr="0040429D">
        <w:rPr>
          <w:rFonts w:ascii="Times New Roman" w:eastAsia="Times New Roman" w:hAnsi="Times New Roman" w:cs="Times New Roman"/>
          <w:b/>
          <w:bCs/>
          <w:color w:val="272626"/>
          <w:sz w:val="26"/>
          <w:szCs w:val="26"/>
          <w:bdr w:val="none" w:sz="0" w:space="0" w:color="auto" w:frame="1"/>
        </w:rPr>
        <w:t>:</w:t>
      </w:r>
    </w:p>
    <w:p w:rsidR="0040429D" w:rsidRDefault="0040429D" w:rsidP="004042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72626"/>
          <w:sz w:val="26"/>
          <w:szCs w:val="26"/>
        </w:rPr>
      </w:pPr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–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Thời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gian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: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Từ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ngày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19/09/2018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đến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ngày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 </w:t>
      </w:r>
      <w:r w:rsidRPr="0040429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</w:rPr>
        <w:t>16/10/2018</w:t>
      </w:r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 (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trừ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thứ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bảy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và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chủ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nhật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).</w:t>
      </w:r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br/>
        <w:t xml:space="preserve">–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Địa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điểm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: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Phòng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Hành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chính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Quản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trị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–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Tổ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chức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cán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bộ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,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Trung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tâm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Y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tế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Quận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Thanh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Khê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, K62/32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Hà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Huy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Tập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,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Quận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Thanh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Khê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,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Đà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 xml:space="preserve"> </w:t>
      </w:r>
      <w:proofErr w:type="spellStart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Nẵng</w:t>
      </w:r>
      <w:proofErr w:type="spellEnd"/>
      <w:r w:rsidRPr="0040429D">
        <w:rPr>
          <w:rFonts w:ascii="Times New Roman" w:eastAsia="Times New Roman" w:hAnsi="Times New Roman" w:cs="Times New Roman"/>
          <w:color w:val="272626"/>
          <w:sz w:val="26"/>
          <w:szCs w:val="26"/>
        </w:rPr>
        <w:t>.</w:t>
      </w:r>
    </w:p>
    <w:p w:rsidR="0040429D" w:rsidRPr="0040429D" w:rsidRDefault="0040429D" w:rsidP="0040429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72626"/>
          <w:sz w:val="26"/>
          <w:szCs w:val="26"/>
        </w:rPr>
      </w:pPr>
    </w:p>
    <w:p w:rsidR="0040429D" w:rsidRPr="0040429D" w:rsidRDefault="0040429D" w:rsidP="0040429D">
      <w:pPr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Chi tiết tại : </w:t>
      </w:r>
    </w:p>
    <w:p w:rsidR="000165DA" w:rsidRDefault="0040429D" w:rsidP="0040429D">
      <w:pPr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049B6">
          <w:rPr>
            <w:rStyle w:val="Hyperlink"/>
            <w:rFonts w:ascii="Times New Roman" w:hAnsi="Times New Roman" w:cs="Times New Roman"/>
            <w:sz w:val="26"/>
            <w:szCs w:val="26"/>
          </w:rPr>
          <w:t>http://soyte.danang.gov.vn/documents/10180/1985209/347-TTYTTK-KHxettuyenvienchucthuocTTYTTK_2018.pdf</w:t>
        </w:r>
      </w:hyperlink>
    </w:p>
    <w:p w:rsidR="0040429D" w:rsidRDefault="0040429D" w:rsidP="0040429D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Pr="00F049B6">
          <w:rPr>
            <w:rStyle w:val="Hyperlink"/>
            <w:rFonts w:ascii="Times New Roman" w:hAnsi="Times New Roman" w:cs="Times New Roman"/>
            <w:sz w:val="26"/>
            <w:szCs w:val="26"/>
          </w:rPr>
          <w:t>http://soyte.danang.gov.vn/documents/10180/1985209/409-TTYTTK-TBxettuyenvienchuctaiTTYTQTKnam2018.pdf</w:t>
        </w:r>
      </w:hyperlink>
    </w:p>
    <w:p w:rsidR="0040429D" w:rsidRDefault="0040429D" w:rsidP="0040429D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Pr="00F049B6">
          <w:rPr>
            <w:rStyle w:val="Hyperlink"/>
            <w:rFonts w:ascii="Times New Roman" w:hAnsi="Times New Roman" w:cs="Times New Roman"/>
            <w:sz w:val="26"/>
            <w:szCs w:val="26"/>
          </w:rPr>
          <w:t>http://soyte.danang.gov.vn/documents/10180/1985209/Bangthongkenhucauvamotavitrituyendungvienchuc_2018.pdf</w:t>
        </w:r>
      </w:hyperlink>
    </w:p>
    <w:p w:rsidR="0040429D" w:rsidRPr="0040429D" w:rsidRDefault="0040429D" w:rsidP="0040429D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0429D" w:rsidRPr="00404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16"/>
    <w:rsid w:val="000165DA"/>
    <w:rsid w:val="0040429D"/>
    <w:rsid w:val="005C58A8"/>
    <w:rsid w:val="008A2479"/>
    <w:rsid w:val="00B0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2E7EC-77C4-4AA8-895B-F97F0DB2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oe">
    <w:name w:val="_7oe"/>
    <w:basedOn w:val="DefaultParagraphFont"/>
    <w:rsid w:val="008A2479"/>
  </w:style>
  <w:style w:type="character" w:customStyle="1" w:styleId="textexposedshow">
    <w:name w:val="text_exposed_show"/>
    <w:basedOn w:val="DefaultParagraphFont"/>
    <w:rsid w:val="008A2479"/>
  </w:style>
  <w:style w:type="paragraph" w:styleId="NormalWeb">
    <w:name w:val="Normal (Web)"/>
    <w:basedOn w:val="Normal"/>
    <w:uiPriority w:val="99"/>
    <w:semiHidden/>
    <w:unhideWhenUsed/>
    <w:rsid w:val="005C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58A8"/>
    <w:rPr>
      <w:b/>
      <w:bCs/>
    </w:rPr>
  </w:style>
  <w:style w:type="character" w:styleId="Hyperlink">
    <w:name w:val="Hyperlink"/>
    <w:basedOn w:val="DefaultParagraphFont"/>
    <w:uiPriority w:val="99"/>
    <w:unhideWhenUsed/>
    <w:rsid w:val="005C5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yte.danang.gov.vn/documents/10180/1985209/Bangthongkenhucauvamotavitrituyendungvienchuc_2018.pdf" TargetMode="External"/><Relationship Id="rId5" Type="http://schemas.openxmlformats.org/officeDocument/2006/relationships/hyperlink" Target="http://soyte.danang.gov.vn/documents/10180/1985209/409-TTYTTK-TBxettuyenvienchuctaiTTYTQTKnam2018.pdf" TargetMode="External"/><Relationship Id="rId4" Type="http://schemas.openxmlformats.org/officeDocument/2006/relationships/hyperlink" Target="http://soyte.danang.gov.vn/documents/10180/1985209/347-TTYTTK-KHxettuyenvienchucthuocTTYTTK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CECV</dc:creator>
  <cp:keywords/>
  <dc:description/>
  <cp:lastModifiedBy>CECV</cp:lastModifiedBy>
  <cp:revision>2</cp:revision>
  <dcterms:created xsi:type="dcterms:W3CDTF">2018-09-27T01:20:00Z</dcterms:created>
  <dcterms:modified xsi:type="dcterms:W3CDTF">2018-09-27T01:20:00Z</dcterms:modified>
</cp:coreProperties>
</file>