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9702" w14:textId="58324DFE" w:rsidR="00CE2098" w:rsidRPr="00CE2098" w:rsidRDefault="00CE2098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CHƯƠNG I: ĐẠI CƯƠNG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I/ TRẮC NGHIỆM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1.Chọn câu đúng khi nói về Receptor cấu trúc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Không gắn với ligand nhưng cho tác động tối đa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Tỉ lệ gắn thấp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Được hoạt hóa khi không có mặt của ligand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Cấu trúc ban đầu chưa được hoạt hóa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2.Đối với đích tác động là Chất vận chuyển, thuốc có thể là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Cơ chất sai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Chất điều biến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C.Tiền dược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Tất cả các câu trên đều sai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3. Đích tác động của một thuốc không thể là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Receptor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B.Ezym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C.Kênh ion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D.Chất ức chế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4.Câu nào sai khi nói về cơ chế truyền tin của chất chủ vận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Hoạt hóa/ức chế enzym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Điều biến kênh ion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Đóng/mở kênh ion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Sao chép AND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5. Trong các cơ chế tác động sau đây, cơ chế nào có thời gian cho đáp ứng nhanh nhất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Receptor gắn với kênh ion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Receptor gắn với G protein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Receptor gắn với enzym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Receptor nội bào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6.Receptor của vitamin A là loại receptor nào?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Receptor gắn với kênh ion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Receptor gắn với G protein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Receptor gắn với enzym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Receptor nội bào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7.Ví dụ nào sau đây đúng khi nói về hiệp lực bổ sung?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Rượu + thuốc ngủ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Sulfamethoxazol+ Trimethoprim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C.Tetracyclin + Ca2+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Penicillin + Probenecid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8.Chọn câu sai khi nói về dung nạp thuốc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Có hai loại: dung nạp bẩm sinh, dung nạp thâu nhận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lastRenderedPageBreak/>
        <w:t>B. Khả năng cơ thể thích nghi với thuốc đáp ứng yêu hơn thể bình thường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Độc tính xảy ra ở liều cao hơn bình thường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Có ý nghĩa xấu đối với việc sử dụng thuốc của bệnh nhân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9.Có mấy loại dị ứng thuốc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A.1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B.2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C.3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D.4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10.Theo FDA Mỹ (1979) Câu nào sau đây nói đúng khi nói về phân loại thuốc trên thai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kỳ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A. Loại A: đã thử trên xúc vật hoặc trên người hoặc trên kinh nghiệm sử dụng thuốc lâu dài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cho thấy có nguy cơ đối với thai và nguy ơ này cao hơn lợi ích điều trị ở phụ nữa mang thai.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B. Loại B: Thử lâm sàng có đối chứng =&gt; thuốc không có nguy cơ đối với bào thai trong suốt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thai kỳ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C. Loại C: Thử trên xúc vật thấy có nguy cơ và chưa có bằng chứng trên phụ nữ có thai hoặc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chưa thử cả trên súc vật và chưa có bằng chứng trên người.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D. Loại D: Thử trên súc vật không thấy có nguy cơ và chưa thử trên phụ nữ có thai, hoặc thử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trên súc vật thấy có nguy cơ nhưng chưa có bằng chứng tin cậy chứng tỏ có nguy cơ đối với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thai phụ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II/ TRẢ LỜI CÂU HỎI NGẮN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1.Nêu các cơ chế lệ thuộc thuốc do dung nạp qua chuyển hóa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2.Miễn dịch nhanh là gì?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3. Chất đối kháng hóa học là gì?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4. Receptor của ANP là gì? Receptor này thuộc nhóm nào?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5.Kể tên các cơ chế điều hòa của receptor làm mất tính nhạy cảm của thuốc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6. Hiện tượng phản ứng hồi ứng xảy ra khi nào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7. Kể tên những thử nghiệm ước tính độc tính của thuốc mà bạn đã học.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8. Điều kiện thử nghiệm độc tính mạn là gì?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9. Yếu tố không thuộc đặc điểm của người bệnh ảnh hưởng đến đáp ứng thuốc </w:t>
      </w:r>
      <w:r w:rsidRPr="00CE2098">
        <w:rPr>
          <w:rFonts w:asciiTheme="majorHAnsi" w:hAnsiTheme="majorHAnsi" w:cstheme="majorHAnsi"/>
          <w:color w:val="333333"/>
          <w:sz w:val="28"/>
          <w:szCs w:val="28"/>
        </w:rPr>
        <w:br/>
      </w:r>
      <w:r w:rsidRPr="00CE209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10. Viêm da tiếp xúc, thải mô ghép là loại dị ứng tuýp nào? </w:t>
      </w:r>
      <w:bookmarkEnd w:id="0"/>
    </w:p>
    <w:sectPr w:rsidR="00CE2098" w:rsidRPr="00CE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8"/>
    <w:rsid w:val="00C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8AB4D"/>
  <w15:chartTrackingRefBased/>
  <w15:docId w15:val="{C2D438A3-F1BE-4E6D-B2CB-784FC73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6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96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30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7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7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52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62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2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0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0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8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08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4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1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19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39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13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0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98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64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8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4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64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45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47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13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27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71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1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8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12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2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59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6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9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57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2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76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9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16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6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6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3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3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06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8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90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9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1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57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15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0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8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490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36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8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8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46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5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0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9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8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4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85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7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68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92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2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06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2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6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82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55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05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5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35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82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27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53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8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360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6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6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0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62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127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8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84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82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1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2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84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2019-08-28T09:34:00Z</dcterms:created>
  <dcterms:modified xsi:type="dcterms:W3CDTF">2019-08-28T09:38:00Z</dcterms:modified>
</cp:coreProperties>
</file>