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B5" w:rsidRPr="0055777D" w:rsidRDefault="002F0EB5" w:rsidP="002F0E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Anh/chị hãy trình bày khái niệm </w:t>
      </w:r>
      <w:r>
        <w:rPr>
          <w:rFonts w:ascii="Times New Roman" w:hAnsi="Times New Roman" w:cs="Times New Roman"/>
          <w:sz w:val="28"/>
          <w:szCs w:val="28"/>
        </w:rPr>
        <w:t>chính sách giá</w:t>
      </w:r>
      <w:r>
        <w:rPr>
          <w:rFonts w:ascii="Times New Roman" w:hAnsi="Times New Roman" w:cs="Times New Roman"/>
          <w:sz w:val="28"/>
          <w:szCs w:val="28"/>
        </w:rPr>
        <w:t>? Các chiến lược củ</w:t>
      </w:r>
      <w:r>
        <w:rPr>
          <w:rFonts w:ascii="Times New Roman" w:hAnsi="Times New Roman" w:cs="Times New Roman"/>
          <w:sz w:val="28"/>
          <w:szCs w:val="28"/>
        </w:rPr>
        <w:t>a chính sách giá?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Cho ví dụ trong ngành dược?</w:t>
      </w:r>
    </w:p>
    <w:p w:rsidR="00343085" w:rsidRDefault="00343085"/>
    <w:sectPr w:rsidR="0034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B5"/>
    <w:rsid w:val="002F0EB5"/>
    <w:rsid w:val="00343085"/>
    <w:rsid w:val="004940DB"/>
    <w:rsid w:val="00C1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2147"/>
  <w15:chartTrackingRefBased/>
  <w15:docId w15:val="{7E21E29A-F608-455F-BFD8-41CDEE115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2019-12-18T09:10:00Z</dcterms:created>
  <dcterms:modified xsi:type="dcterms:W3CDTF">2019-12-18T09:12:00Z</dcterms:modified>
</cp:coreProperties>
</file>