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7B" w:rsidRPr="00DE4438" w:rsidRDefault="00DE44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4438">
        <w:rPr>
          <w:rFonts w:ascii="Times New Roman" w:hAnsi="Times New Roman" w:cs="Times New Roman"/>
          <w:b/>
          <w:sz w:val="28"/>
          <w:szCs w:val="28"/>
        </w:rPr>
        <w:t>Bài tập bào chế 1</w:t>
      </w:r>
    </w:p>
    <w:p w:rsidR="00DE4438" w:rsidRPr="008F363B" w:rsidRDefault="00DE4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sz w:val="28"/>
          <w:szCs w:val="28"/>
        </w:rPr>
        <w:t>Hãy phân tích tính chất, tác dụng dược lý, vai trò của từng thành phần trong công thức sau, sau đó đưa ra qui trình bào chế</w:t>
      </w:r>
      <w:r w:rsidR="008F363B" w:rsidRPr="008F363B">
        <w:rPr>
          <w:rFonts w:ascii="Times New Roman" w:hAnsi="Times New Roman" w:cs="Times New Roman"/>
          <w:sz w:val="28"/>
          <w:szCs w:val="28"/>
        </w:rPr>
        <w:t xml:space="preserve">. </w:t>
      </w:r>
      <w:r w:rsidR="008F363B">
        <w:rPr>
          <w:rFonts w:ascii="Times New Roman" w:hAnsi="Times New Roman" w:cs="Times New Roman"/>
          <w:sz w:val="28"/>
          <w:szCs w:val="28"/>
          <w:lang w:val="en-US"/>
        </w:rPr>
        <w:t xml:space="preserve">Cho </w:t>
      </w:r>
      <w:proofErr w:type="spellStart"/>
      <w:r w:rsidR="008F363B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="008F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63B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="008F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63B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="008F36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F363B">
        <w:rPr>
          <w:rFonts w:ascii="Times New Roman" w:hAnsi="Times New Roman" w:cs="Times New Roman"/>
          <w:sz w:val="28"/>
          <w:szCs w:val="28"/>
          <w:lang w:val="en-US"/>
        </w:rPr>
        <w:t>cấu</w:t>
      </w:r>
      <w:proofErr w:type="spellEnd"/>
      <w:r w:rsidR="008F363B">
        <w:rPr>
          <w:rFonts w:ascii="Times New Roman" w:hAnsi="Times New Roman" w:cs="Times New Roman"/>
          <w:sz w:val="28"/>
          <w:szCs w:val="28"/>
          <w:lang w:val="en-US"/>
        </w:rPr>
        <w:t xml:space="preserve"> trúc.</w:t>
      </w:r>
    </w:p>
    <w:p w:rsidR="00277EDC" w:rsidRPr="00EB3155" w:rsidRDefault="00277EDC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3155">
        <w:rPr>
          <w:rFonts w:ascii="Times New Roman" w:hAnsi="Times New Roman" w:cs="Times New Roman"/>
          <w:sz w:val="26"/>
          <w:szCs w:val="26"/>
        </w:rPr>
        <w:t>Cloroxylenol</w:t>
      </w:r>
      <w:r w:rsidRPr="00EB3155">
        <w:rPr>
          <w:rFonts w:ascii="Times New Roman" w:hAnsi="Times New Roman" w:cs="Times New Roman"/>
          <w:sz w:val="26"/>
          <w:szCs w:val="26"/>
        </w:rPr>
        <w:tab/>
        <w:t>50 g</w:t>
      </w:r>
    </w:p>
    <w:p w:rsidR="00277EDC" w:rsidRPr="00EB3155" w:rsidRDefault="00277EDC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EB3155">
        <w:rPr>
          <w:rFonts w:ascii="Times New Roman" w:hAnsi="Times New Roman" w:cs="Times New Roman"/>
          <w:sz w:val="26"/>
          <w:szCs w:val="26"/>
        </w:rPr>
        <w:tab/>
        <w:t>Kali hydroxyd</w:t>
      </w:r>
      <w:r w:rsidRPr="00EB3155">
        <w:rPr>
          <w:rFonts w:ascii="Times New Roman" w:hAnsi="Times New Roman" w:cs="Times New Roman"/>
          <w:sz w:val="26"/>
          <w:szCs w:val="26"/>
        </w:rPr>
        <w:tab/>
        <w:t>13,6 g</w:t>
      </w:r>
    </w:p>
    <w:p w:rsidR="00277EDC" w:rsidRPr="00EB3155" w:rsidRDefault="00277EDC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EB3155">
        <w:rPr>
          <w:rFonts w:ascii="Times New Roman" w:hAnsi="Times New Roman" w:cs="Times New Roman"/>
          <w:sz w:val="26"/>
          <w:szCs w:val="26"/>
        </w:rPr>
        <w:tab/>
        <w:t>Acid oleic</w:t>
      </w:r>
      <w:r w:rsidRPr="00EB3155">
        <w:rPr>
          <w:rFonts w:ascii="Times New Roman" w:hAnsi="Times New Roman" w:cs="Times New Roman"/>
          <w:sz w:val="26"/>
          <w:szCs w:val="26"/>
        </w:rPr>
        <w:tab/>
        <w:t>7,5 g</w:t>
      </w:r>
    </w:p>
    <w:p w:rsidR="00277EDC" w:rsidRPr="00EB3155" w:rsidRDefault="00277EDC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EB3155">
        <w:rPr>
          <w:rFonts w:ascii="Times New Roman" w:hAnsi="Times New Roman" w:cs="Times New Roman"/>
          <w:sz w:val="26"/>
          <w:szCs w:val="26"/>
        </w:rPr>
        <w:tab/>
        <w:t>Dầu thầu dầu</w:t>
      </w:r>
      <w:r w:rsidRPr="00EB3155">
        <w:rPr>
          <w:rFonts w:ascii="Times New Roman" w:hAnsi="Times New Roman" w:cs="Times New Roman"/>
          <w:sz w:val="26"/>
          <w:szCs w:val="26"/>
        </w:rPr>
        <w:tab/>
        <w:t>63 g</w:t>
      </w:r>
    </w:p>
    <w:p w:rsidR="00277EDC" w:rsidRPr="00EB3155" w:rsidRDefault="00277EDC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EB3155">
        <w:rPr>
          <w:rFonts w:ascii="Times New Roman" w:hAnsi="Times New Roman" w:cs="Times New Roman"/>
          <w:sz w:val="26"/>
          <w:szCs w:val="26"/>
        </w:rPr>
        <w:tab/>
        <w:t>Terpineol</w:t>
      </w:r>
      <w:r w:rsidRPr="00EB3155">
        <w:rPr>
          <w:rFonts w:ascii="Times New Roman" w:hAnsi="Times New Roman" w:cs="Times New Roman"/>
          <w:sz w:val="26"/>
          <w:szCs w:val="26"/>
        </w:rPr>
        <w:tab/>
        <w:t>100 ml</w:t>
      </w:r>
    </w:p>
    <w:p w:rsidR="00277EDC" w:rsidRPr="00EB3155" w:rsidRDefault="00277EDC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EB3155">
        <w:rPr>
          <w:rFonts w:ascii="Times New Roman" w:hAnsi="Times New Roman" w:cs="Times New Roman"/>
          <w:sz w:val="26"/>
          <w:szCs w:val="26"/>
        </w:rPr>
        <w:tab/>
        <w:t>Ethanol 96%</w:t>
      </w:r>
      <w:r w:rsidRPr="00EB3155">
        <w:rPr>
          <w:rFonts w:ascii="Times New Roman" w:hAnsi="Times New Roman" w:cs="Times New Roman"/>
          <w:sz w:val="26"/>
          <w:szCs w:val="26"/>
        </w:rPr>
        <w:tab/>
        <w:t>200 ml</w:t>
      </w:r>
    </w:p>
    <w:p w:rsidR="00277EDC" w:rsidRDefault="00277EDC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 w:rsidRPr="00EB3155">
        <w:rPr>
          <w:rFonts w:ascii="Times New Roman" w:hAnsi="Times New Roman" w:cs="Times New Roman"/>
          <w:sz w:val="26"/>
          <w:szCs w:val="26"/>
        </w:rPr>
        <w:tab/>
        <w:t>Nước tinh khiết (vừa đun sôi để nguội) vđ</w:t>
      </w:r>
      <w:r w:rsidRPr="00EB3155">
        <w:rPr>
          <w:rFonts w:ascii="Times New Roman" w:hAnsi="Times New Roman" w:cs="Times New Roman"/>
          <w:sz w:val="26"/>
          <w:szCs w:val="26"/>
        </w:rPr>
        <w:tab/>
        <w:t>1000 ml</w:t>
      </w:r>
    </w:p>
    <w:p w:rsidR="008F363B" w:rsidRPr="008F363B" w:rsidRDefault="008F363B" w:rsidP="00277EDC">
      <w:pPr>
        <w:tabs>
          <w:tab w:val="left" w:pos="709"/>
          <w:tab w:val="left" w:pos="567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DE4438" w:rsidRDefault="00DE4438"/>
    <w:sectPr w:rsidR="00DE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8"/>
    <w:rsid w:val="00277EDC"/>
    <w:rsid w:val="008A61A5"/>
    <w:rsid w:val="008F363B"/>
    <w:rsid w:val="0095687B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2018-01-18T02:10:00Z</dcterms:created>
  <dcterms:modified xsi:type="dcterms:W3CDTF">2018-01-18T02:10:00Z</dcterms:modified>
</cp:coreProperties>
</file>