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39F3EC" w14:textId="0C99BBBC" w:rsidR="0095687B" w:rsidRPr="00DE4438" w:rsidRDefault="00DE4438">
      <w:pPr>
        <w:rPr>
          <w:rFonts w:ascii="Times New Roman" w:hAnsi="Times New Roman" w:cs="Times New Roman"/>
          <w:b/>
          <w:sz w:val="28"/>
          <w:szCs w:val="28"/>
        </w:rPr>
      </w:pPr>
      <w:r w:rsidRPr="00DE4438">
        <w:rPr>
          <w:rFonts w:ascii="Times New Roman" w:hAnsi="Times New Roman" w:cs="Times New Roman"/>
          <w:b/>
          <w:sz w:val="28"/>
          <w:szCs w:val="28"/>
        </w:rPr>
        <w:t>Bài tập bào chế</w:t>
      </w:r>
      <w:r w:rsidR="006E1F6B">
        <w:rPr>
          <w:rFonts w:ascii="Times New Roman" w:hAnsi="Times New Roman" w:cs="Times New Roman"/>
          <w:b/>
          <w:sz w:val="28"/>
          <w:szCs w:val="28"/>
        </w:rPr>
        <w:t xml:space="preserve"> và sinh dược học 2</w:t>
      </w:r>
    </w:p>
    <w:p w14:paraId="0B4F77AF" w14:textId="77777777" w:rsidR="00DE4438" w:rsidRPr="009423FE" w:rsidRDefault="00DE443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E4438">
        <w:rPr>
          <w:rFonts w:ascii="Times New Roman" w:hAnsi="Times New Roman" w:cs="Times New Roman"/>
          <w:sz w:val="28"/>
          <w:szCs w:val="28"/>
        </w:rPr>
        <w:t xml:space="preserve">Hãy phân tích tính chất, tác dụng dược lý, vai trò của từng thành phần trong </w:t>
      </w:r>
      <w:r w:rsidR="006E1F6B">
        <w:rPr>
          <w:rFonts w:ascii="Times New Roman" w:hAnsi="Times New Roman" w:cs="Times New Roman"/>
          <w:sz w:val="28"/>
          <w:szCs w:val="28"/>
        </w:rPr>
        <w:t xml:space="preserve">các </w:t>
      </w:r>
      <w:r w:rsidRPr="00DE4438">
        <w:rPr>
          <w:rFonts w:ascii="Times New Roman" w:hAnsi="Times New Roman" w:cs="Times New Roman"/>
          <w:sz w:val="28"/>
          <w:szCs w:val="28"/>
        </w:rPr>
        <w:t>công thức sau, sau đó đưa ra qui trình bào chế</w:t>
      </w:r>
      <w:r w:rsidR="009423FE" w:rsidRPr="009423FE">
        <w:rPr>
          <w:rFonts w:ascii="Times New Roman" w:hAnsi="Times New Roman" w:cs="Times New Roman"/>
          <w:sz w:val="28"/>
          <w:szCs w:val="28"/>
        </w:rPr>
        <w:t>.</w:t>
      </w:r>
      <w:r w:rsidR="009423FE" w:rsidRPr="006E1F6B">
        <w:rPr>
          <w:rFonts w:ascii="Times New Roman" w:hAnsi="Times New Roman" w:cs="Times New Roman"/>
          <w:sz w:val="28"/>
          <w:szCs w:val="28"/>
        </w:rPr>
        <w:t xml:space="preserve"> </w:t>
      </w:r>
      <w:r w:rsidR="009423FE">
        <w:rPr>
          <w:rFonts w:ascii="Times New Roman" w:hAnsi="Times New Roman" w:cs="Times New Roman"/>
          <w:sz w:val="28"/>
          <w:szCs w:val="28"/>
          <w:lang w:val="en-US"/>
        </w:rPr>
        <w:t xml:space="preserve">Cho </w:t>
      </w:r>
      <w:proofErr w:type="spellStart"/>
      <w:r w:rsidR="009423FE">
        <w:rPr>
          <w:rFonts w:ascii="Times New Roman" w:hAnsi="Times New Roman" w:cs="Times New Roman"/>
          <w:sz w:val="28"/>
          <w:szCs w:val="28"/>
          <w:lang w:val="en-US"/>
        </w:rPr>
        <w:t>biết</w:t>
      </w:r>
      <w:proofErr w:type="spellEnd"/>
      <w:r w:rsidR="009423F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423FE">
        <w:rPr>
          <w:rFonts w:ascii="Times New Roman" w:hAnsi="Times New Roman" w:cs="Times New Roman"/>
          <w:sz w:val="28"/>
          <w:szCs w:val="28"/>
          <w:lang w:val="en-US"/>
        </w:rPr>
        <w:t>dạng</w:t>
      </w:r>
      <w:proofErr w:type="spellEnd"/>
      <w:r w:rsidR="009423F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423FE">
        <w:rPr>
          <w:rFonts w:ascii="Times New Roman" w:hAnsi="Times New Roman" w:cs="Times New Roman"/>
          <w:sz w:val="28"/>
          <w:szCs w:val="28"/>
          <w:lang w:val="en-US"/>
        </w:rPr>
        <w:t>thuốc</w:t>
      </w:r>
      <w:proofErr w:type="spellEnd"/>
      <w:r w:rsidR="009423FE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9423FE">
        <w:rPr>
          <w:rFonts w:ascii="Times New Roman" w:hAnsi="Times New Roman" w:cs="Times New Roman"/>
          <w:sz w:val="28"/>
          <w:szCs w:val="28"/>
          <w:lang w:val="en-US"/>
        </w:rPr>
        <w:t>cấu</w:t>
      </w:r>
      <w:proofErr w:type="spellEnd"/>
      <w:r w:rsidR="009423F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423FE">
        <w:rPr>
          <w:rFonts w:ascii="Times New Roman" w:hAnsi="Times New Roman" w:cs="Times New Roman"/>
          <w:sz w:val="28"/>
          <w:szCs w:val="28"/>
          <w:lang w:val="en-US"/>
        </w:rPr>
        <w:t>trúc</w:t>
      </w:r>
      <w:proofErr w:type="spellEnd"/>
    </w:p>
    <w:p w14:paraId="02AF2AFA" w14:textId="77777777" w:rsidR="006E1F6B" w:rsidRPr="006E1F6B" w:rsidRDefault="006E1F6B" w:rsidP="006E1F6B">
      <w:pPr>
        <w:ind w:firstLine="720"/>
        <w:jc w:val="both"/>
        <w:rPr>
          <w:rFonts w:ascii="Times New Roman" w:hAnsi="Times New Roman"/>
          <w:b/>
          <w:i/>
          <w:sz w:val="28"/>
          <w:szCs w:val="28"/>
        </w:rPr>
      </w:pPr>
      <w:r w:rsidRPr="006E1F6B">
        <w:rPr>
          <w:rFonts w:ascii="Times New Roman" w:hAnsi="Times New Roman"/>
          <w:b/>
          <w:i/>
          <w:sz w:val="28"/>
          <w:szCs w:val="28"/>
        </w:rPr>
        <w:t>Hoàn lục vị (DĐVN II)</w:t>
      </w:r>
    </w:p>
    <w:p w14:paraId="1510675B" w14:textId="77777777" w:rsidR="006E1F6B" w:rsidRPr="006E1F6B" w:rsidRDefault="006E1F6B" w:rsidP="006E1F6B">
      <w:pPr>
        <w:pStyle w:val="ListParagraph"/>
        <w:ind w:left="14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E1F6B">
        <w:rPr>
          <w:rFonts w:ascii="Times New Roman" w:hAnsi="Times New Roman"/>
          <w:sz w:val="28"/>
          <w:szCs w:val="28"/>
        </w:rPr>
        <w:t>Hoài</w:t>
      </w:r>
      <w:proofErr w:type="spellEnd"/>
      <w:r w:rsidRPr="006E1F6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E1F6B">
        <w:rPr>
          <w:rFonts w:ascii="Times New Roman" w:hAnsi="Times New Roman"/>
          <w:sz w:val="28"/>
          <w:szCs w:val="28"/>
        </w:rPr>
        <w:t>sơn</w:t>
      </w:r>
      <w:proofErr w:type="spellEnd"/>
      <w:r w:rsidRPr="006E1F6B">
        <w:rPr>
          <w:rFonts w:ascii="Times New Roman" w:hAnsi="Times New Roman"/>
          <w:sz w:val="28"/>
          <w:szCs w:val="28"/>
        </w:rPr>
        <w:tab/>
      </w:r>
      <w:r w:rsidRPr="006E1F6B">
        <w:rPr>
          <w:rFonts w:ascii="Times New Roman" w:hAnsi="Times New Roman"/>
          <w:sz w:val="28"/>
          <w:szCs w:val="28"/>
        </w:rPr>
        <w:tab/>
      </w:r>
      <w:r w:rsidRPr="006E1F6B">
        <w:rPr>
          <w:rFonts w:ascii="Times New Roman" w:hAnsi="Times New Roman"/>
          <w:sz w:val="28"/>
          <w:szCs w:val="28"/>
        </w:rPr>
        <w:tab/>
        <w:t>96g</w:t>
      </w:r>
    </w:p>
    <w:p w14:paraId="3159B9D2" w14:textId="77777777" w:rsidR="006E1F6B" w:rsidRPr="006E1F6B" w:rsidRDefault="006E1F6B" w:rsidP="006E1F6B">
      <w:pPr>
        <w:pStyle w:val="ListParagraph"/>
        <w:ind w:left="14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E1F6B">
        <w:rPr>
          <w:rFonts w:ascii="Times New Roman" w:hAnsi="Times New Roman"/>
          <w:sz w:val="28"/>
          <w:szCs w:val="28"/>
        </w:rPr>
        <w:t>Đơn</w:t>
      </w:r>
      <w:proofErr w:type="spellEnd"/>
      <w:r w:rsidRPr="006E1F6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E1F6B">
        <w:rPr>
          <w:rFonts w:ascii="Times New Roman" w:hAnsi="Times New Roman"/>
          <w:sz w:val="28"/>
          <w:szCs w:val="28"/>
        </w:rPr>
        <w:t>bì</w:t>
      </w:r>
      <w:proofErr w:type="spellEnd"/>
      <w:r w:rsidRPr="006E1F6B">
        <w:rPr>
          <w:rFonts w:ascii="Times New Roman" w:hAnsi="Times New Roman"/>
          <w:sz w:val="28"/>
          <w:szCs w:val="28"/>
        </w:rPr>
        <w:tab/>
      </w:r>
      <w:r w:rsidRPr="006E1F6B">
        <w:rPr>
          <w:rFonts w:ascii="Times New Roman" w:hAnsi="Times New Roman"/>
          <w:sz w:val="28"/>
          <w:szCs w:val="28"/>
        </w:rPr>
        <w:tab/>
      </w:r>
      <w:r w:rsidRPr="006E1F6B">
        <w:rPr>
          <w:rFonts w:ascii="Times New Roman" w:hAnsi="Times New Roman"/>
          <w:sz w:val="28"/>
          <w:szCs w:val="28"/>
        </w:rPr>
        <w:tab/>
        <w:t>71g</w:t>
      </w:r>
    </w:p>
    <w:p w14:paraId="5A3A7AC3" w14:textId="77777777" w:rsidR="006E1F6B" w:rsidRPr="006E1F6B" w:rsidRDefault="006E1F6B" w:rsidP="006E1F6B">
      <w:pPr>
        <w:pStyle w:val="ListParagraph"/>
        <w:ind w:left="14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E1F6B">
        <w:rPr>
          <w:rFonts w:ascii="Times New Roman" w:hAnsi="Times New Roman"/>
          <w:sz w:val="28"/>
          <w:szCs w:val="28"/>
        </w:rPr>
        <w:t>Phục</w:t>
      </w:r>
      <w:proofErr w:type="spellEnd"/>
      <w:r w:rsidRPr="006E1F6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E1F6B">
        <w:rPr>
          <w:rFonts w:ascii="Times New Roman" w:hAnsi="Times New Roman"/>
          <w:sz w:val="28"/>
          <w:szCs w:val="28"/>
        </w:rPr>
        <w:t>linh</w:t>
      </w:r>
      <w:proofErr w:type="spellEnd"/>
      <w:r w:rsidRPr="006E1F6B">
        <w:rPr>
          <w:rFonts w:ascii="Times New Roman" w:hAnsi="Times New Roman"/>
          <w:sz w:val="28"/>
          <w:szCs w:val="28"/>
        </w:rPr>
        <w:tab/>
      </w:r>
      <w:r w:rsidRPr="006E1F6B">
        <w:rPr>
          <w:rFonts w:ascii="Times New Roman" w:hAnsi="Times New Roman"/>
          <w:sz w:val="28"/>
          <w:szCs w:val="28"/>
        </w:rPr>
        <w:tab/>
      </w:r>
      <w:r w:rsidRPr="006E1F6B">
        <w:rPr>
          <w:rFonts w:ascii="Times New Roman" w:hAnsi="Times New Roman"/>
          <w:sz w:val="28"/>
          <w:szCs w:val="28"/>
        </w:rPr>
        <w:tab/>
        <w:t>71g</w:t>
      </w:r>
    </w:p>
    <w:p w14:paraId="10848401" w14:textId="77777777" w:rsidR="006E1F6B" w:rsidRPr="006E1F6B" w:rsidRDefault="006E1F6B" w:rsidP="006E1F6B">
      <w:pPr>
        <w:pStyle w:val="ListParagraph"/>
        <w:ind w:left="14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E1F6B">
        <w:rPr>
          <w:rFonts w:ascii="Times New Roman" w:hAnsi="Times New Roman"/>
          <w:sz w:val="28"/>
          <w:szCs w:val="28"/>
        </w:rPr>
        <w:t>Sơn</w:t>
      </w:r>
      <w:proofErr w:type="spellEnd"/>
      <w:r w:rsidRPr="006E1F6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E1F6B">
        <w:rPr>
          <w:rFonts w:ascii="Times New Roman" w:hAnsi="Times New Roman"/>
          <w:sz w:val="28"/>
          <w:szCs w:val="28"/>
        </w:rPr>
        <w:t>thù</w:t>
      </w:r>
      <w:proofErr w:type="spellEnd"/>
      <w:r w:rsidRPr="006E1F6B">
        <w:rPr>
          <w:rFonts w:ascii="Times New Roman" w:hAnsi="Times New Roman"/>
          <w:sz w:val="28"/>
          <w:szCs w:val="28"/>
        </w:rPr>
        <w:tab/>
      </w:r>
      <w:r w:rsidRPr="006E1F6B">
        <w:rPr>
          <w:rFonts w:ascii="Times New Roman" w:hAnsi="Times New Roman"/>
          <w:sz w:val="28"/>
          <w:szCs w:val="28"/>
        </w:rPr>
        <w:tab/>
      </w:r>
      <w:r w:rsidRPr="006E1F6B">
        <w:rPr>
          <w:rFonts w:ascii="Times New Roman" w:hAnsi="Times New Roman"/>
          <w:sz w:val="28"/>
          <w:szCs w:val="28"/>
        </w:rPr>
        <w:tab/>
        <w:t>96g</w:t>
      </w:r>
    </w:p>
    <w:p w14:paraId="46C8C2D3" w14:textId="77777777" w:rsidR="006E1F6B" w:rsidRPr="006E1F6B" w:rsidRDefault="006E1F6B" w:rsidP="006E1F6B">
      <w:pPr>
        <w:pStyle w:val="ListParagraph"/>
        <w:ind w:left="14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E1F6B">
        <w:rPr>
          <w:rFonts w:ascii="Times New Roman" w:hAnsi="Times New Roman"/>
          <w:sz w:val="28"/>
          <w:szCs w:val="28"/>
        </w:rPr>
        <w:t>Thục</w:t>
      </w:r>
      <w:proofErr w:type="spellEnd"/>
      <w:r w:rsidRPr="006E1F6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E1F6B">
        <w:rPr>
          <w:rFonts w:ascii="Times New Roman" w:hAnsi="Times New Roman"/>
          <w:sz w:val="28"/>
          <w:szCs w:val="28"/>
        </w:rPr>
        <w:t>địa</w:t>
      </w:r>
      <w:proofErr w:type="spellEnd"/>
      <w:r w:rsidRPr="006E1F6B">
        <w:rPr>
          <w:rFonts w:ascii="Times New Roman" w:hAnsi="Times New Roman"/>
          <w:sz w:val="28"/>
          <w:szCs w:val="28"/>
        </w:rPr>
        <w:tab/>
      </w:r>
      <w:r w:rsidRPr="006E1F6B">
        <w:rPr>
          <w:rFonts w:ascii="Times New Roman" w:hAnsi="Times New Roman"/>
          <w:sz w:val="28"/>
          <w:szCs w:val="28"/>
        </w:rPr>
        <w:tab/>
      </w:r>
      <w:r w:rsidRPr="006E1F6B">
        <w:rPr>
          <w:rFonts w:ascii="Times New Roman" w:hAnsi="Times New Roman"/>
          <w:sz w:val="28"/>
          <w:szCs w:val="28"/>
        </w:rPr>
        <w:tab/>
        <w:t>115g</w:t>
      </w:r>
    </w:p>
    <w:p w14:paraId="1EE6F5CA" w14:textId="77777777" w:rsidR="006E1F6B" w:rsidRPr="006E1F6B" w:rsidRDefault="006E1F6B" w:rsidP="006E1F6B">
      <w:pPr>
        <w:pStyle w:val="ListParagraph"/>
        <w:ind w:left="14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E1F6B">
        <w:rPr>
          <w:rFonts w:ascii="Times New Roman" w:hAnsi="Times New Roman"/>
          <w:sz w:val="28"/>
          <w:szCs w:val="28"/>
        </w:rPr>
        <w:t>Trạch</w:t>
      </w:r>
      <w:proofErr w:type="spellEnd"/>
      <w:r w:rsidRPr="006E1F6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E1F6B">
        <w:rPr>
          <w:rFonts w:ascii="Times New Roman" w:hAnsi="Times New Roman"/>
          <w:sz w:val="28"/>
          <w:szCs w:val="28"/>
        </w:rPr>
        <w:t>tả</w:t>
      </w:r>
      <w:proofErr w:type="spellEnd"/>
      <w:r w:rsidRPr="006E1F6B">
        <w:rPr>
          <w:rFonts w:ascii="Times New Roman" w:hAnsi="Times New Roman"/>
          <w:sz w:val="28"/>
          <w:szCs w:val="28"/>
        </w:rPr>
        <w:tab/>
      </w:r>
      <w:r w:rsidRPr="006E1F6B">
        <w:rPr>
          <w:rFonts w:ascii="Times New Roman" w:hAnsi="Times New Roman"/>
          <w:sz w:val="28"/>
          <w:szCs w:val="28"/>
        </w:rPr>
        <w:tab/>
      </w:r>
      <w:r w:rsidRPr="006E1F6B">
        <w:rPr>
          <w:rFonts w:ascii="Times New Roman" w:hAnsi="Times New Roman"/>
          <w:sz w:val="28"/>
          <w:szCs w:val="28"/>
        </w:rPr>
        <w:tab/>
        <w:t>71g</w:t>
      </w:r>
    </w:p>
    <w:p w14:paraId="1D7017C2" w14:textId="77777777" w:rsidR="006E1F6B" w:rsidRPr="006E1F6B" w:rsidRDefault="006E1F6B" w:rsidP="006E1F6B">
      <w:pPr>
        <w:pStyle w:val="ListParagraph"/>
        <w:ind w:left="14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E1F6B">
        <w:rPr>
          <w:rFonts w:ascii="Times New Roman" w:hAnsi="Times New Roman"/>
          <w:sz w:val="28"/>
          <w:szCs w:val="28"/>
        </w:rPr>
        <w:t>Mật</w:t>
      </w:r>
      <w:proofErr w:type="spellEnd"/>
      <w:r w:rsidRPr="006E1F6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E1F6B">
        <w:rPr>
          <w:rFonts w:ascii="Times New Roman" w:hAnsi="Times New Roman"/>
          <w:sz w:val="28"/>
          <w:szCs w:val="28"/>
        </w:rPr>
        <w:t>luyện</w:t>
      </w:r>
      <w:proofErr w:type="spellEnd"/>
      <w:r w:rsidRPr="006E1F6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E1F6B">
        <w:rPr>
          <w:rFonts w:ascii="Times New Roman" w:hAnsi="Times New Roman"/>
          <w:sz w:val="28"/>
          <w:szCs w:val="28"/>
        </w:rPr>
        <w:t>vđ</w:t>
      </w:r>
      <w:proofErr w:type="spellEnd"/>
      <w:r w:rsidRPr="006E1F6B">
        <w:rPr>
          <w:rFonts w:ascii="Times New Roman" w:hAnsi="Times New Roman"/>
          <w:sz w:val="28"/>
          <w:szCs w:val="28"/>
        </w:rPr>
        <w:t>.</w:t>
      </w:r>
      <w:r w:rsidRPr="006E1F6B">
        <w:rPr>
          <w:rFonts w:ascii="Times New Roman" w:hAnsi="Times New Roman"/>
          <w:sz w:val="28"/>
          <w:szCs w:val="28"/>
        </w:rPr>
        <w:tab/>
      </w:r>
      <w:r w:rsidRPr="006E1F6B">
        <w:rPr>
          <w:rFonts w:ascii="Times New Roman" w:hAnsi="Times New Roman"/>
          <w:sz w:val="28"/>
          <w:szCs w:val="28"/>
        </w:rPr>
        <w:tab/>
        <w:t>1000g</w:t>
      </w:r>
      <w:bookmarkStart w:id="0" w:name="_GoBack"/>
      <w:bookmarkEnd w:id="0"/>
    </w:p>
    <w:sectPr w:rsidR="006E1F6B" w:rsidRPr="006E1F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524D27"/>
    <w:multiLevelType w:val="multilevel"/>
    <w:tmpl w:val="3E6AF180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4438"/>
    <w:rsid w:val="002B78E3"/>
    <w:rsid w:val="00484538"/>
    <w:rsid w:val="006E1F6B"/>
    <w:rsid w:val="008C25FB"/>
    <w:rsid w:val="009423FE"/>
    <w:rsid w:val="0095687B"/>
    <w:rsid w:val="00DE4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A914C5"/>
  <w15:chartTrackingRefBased/>
  <w15:docId w15:val="{79E6B72A-5951-4071-998A-7FF81A35E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nbnnidung">
    <w:name w:val="Văn bản nội dung_"/>
    <w:link w:val="Vnbnnidung0"/>
    <w:rsid w:val="008C25FB"/>
    <w:rPr>
      <w:sz w:val="19"/>
      <w:szCs w:val="19"/>
      <w:shd w:val="clear" w:color="auto" w:fill="FFFFFF"/>
    </w:rPr>
  </w:style>
  <w:style w:type="paragraph" w:customStyle="1" w:styleId="Vnbnnidung0">
    <w:name w:val="Văn bản nội dung"/>
    <w:basedOn w:val="Normal"/>
    <w:link w:val="Vnbnnidung"/>
    <w:rsid w:val="008C25FB"/>
    <w:pPr>
      <w:widowControl w:val="0"/>
      <w:shd w:val="clear" w:color="auto" w:fill="FFFFFF"/>
      <w:spacing w:before="60" w:after="60" w:line="218" w:lineRule="exact"/>
      <w:ind w:hanging="1780"/>
      <w:jc w:val="both"/>
    </w:pPr>
    <w:rPr>
      <w:sz w:val="19"/>
      <w:szCs w:val="19"/>
    </w:rPr>
  </w:style>
  <w:style w:type="character" w:customStyle="1" w:styleId="Vnbnnidung15">
    <w:name w:val="Văn bản nội dung (15)_"/>
    <w:link w:val="Vnbnnidung150"/>
    <w:rsid w:val="008C25FB"/>
    <w:rPr>
      <w:i/>
      <w:iCs/>
      <w:sz w:val="21"/>
      <w:szCs w:val="21"/>
      <w:shd w:val="clear" w:color="auto" w:fill="FFFFFF"/>
    </w:rPr>
  </w:style>
  <w:style w:type="paragraph" w:customStyle="1" w:styleId="Vnbnnidung150">
    <w:name w:val="Văn bản nội dung (15)"/>
    <w:basedOn w:val="Normal"/>
    <w:link w:val="Vnbnnidung15"/>
    <w:rsid w:val="008C25FB"/>
    <w:pPr>
      <w:widowControl w:val="0"/>
      <w:shd w:val="clear" w:color="auto" w:fill="FFFFFF"/>
      <w:spacing w:before="120" w:after="0" w:line="319" w:lineRule="exact"/>
      <w:ind w:hanging="700"/>
      <w:jc w:val="both"/>
    </w:pPr>
    <w:rPr>
      <w:i/>
      <w:iCs/>
      <w:sz w:val="21"/>
      <w:szCs w:val="21"/>
    </w:rPr>
  </w:style>
  <w:style w:type="paragraph" w:styleId="ListParagraph">
    <w:name w:val="List Paragraph"/>
    <w:basedOn w:val="Normal"/>
    <w:uiPriority w:val="34"/>
    <w:qFormat/>
    <w:rsid w:val="006E1F6B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CHINH NGUYEN</cp:lastModifiedBy>
  <cp:revision>3</cp:revision>
  <dcterms:created xsi:type="dcterms:W3CDTF">2018-05-18T11:13:00Z</dcterms:created>
  <dcterms:modified xsi:type="dcterms:W3CDTF">2018-11-16T01:05:00Z</dcterms:modified>
</cp:coreProperties>
</file>