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00" w:rsidRPr="00096DE1" w:rsidRDefault="00096DE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096DE1">
        <w:rPr>
          <w:rFonts w:ascii="Times New Roman" w:hAnsi="Times New Roman" w:cs="Times New Roman"/>
          <w:sz w:val="26"/>
          <w:szCs w:val="26"/>
        </w:rPr>
        <w:t xml:space="preserve">Phân tích công thức thuốc sau </w:t>
      </w:r>
    </w:p>
    <w:p w:rsidR="00096DE1" w:rsidRPr="00096DE1" w:rsidRDefault="00096DE1" w:rsidP="00096DE1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96DE1">
        <w:rPr>
          <w:rFonts w:ascii="Times New Roman" w:hAnsi="Times New Roman" w:cs="Times New Roman"/>
          <w:sz w:val="26"/>
          <w:szCs w:val="26"/>
        </w:rPr>
        <w:t>Công thức</w:t>
      </w:r>
    </w:p>
    <w:p w:rsidR="00096DE1" w:rsidRPr="00096DE1" w:rsidRDefault="00096DE1" w:rsidP="00096DE1">
      <w:pPr>
        <w:tabs>
          <w:tab w:val="left" w:pos="2268"/>
          <w:tab w:val="left" w:pos="5954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96DE1">
        <w:rPr>
          <w:rFonts w:ascii="Times New Roman" w:hAnsi="Times New Roman" w:cs="Times New Roman"/>
          <w:sz w:val="26"/>
          <w:szCs w:val="26"/>
        </w:rPr>
        <w:tab/>
        <w:t xml:space="preserve">Iod </w:t>
      </w:r>
      <w:r w:rsidRPr="00096DE1">
        <w:rPr>
          <w:rFonts w:ascii="Times New Roman" w:hAnsi="Times New Roman" w:cs="Times New Roman"/>
          <w:sz w:val="26"/>
          <w:szCs w:val="26"/>
        </w:rPr>
        <w:tab/>
        <w:t>0,1g</w:t>
      </w:r>
    </w:p>
    <w:p w:rsidR="00096DE1" w:rsidRPr="00096DE1" w:rsidRDefault="00096DE1" w:rsidP="00096DE1">
      <w:pPr>
        <w:tabs>
          <w:tab w:val="left" w:pos="2268"/>
          <w:tab w:val="left" w:pos="5954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96DE1">
        <w:rPr>
          <w:rFonts w:ascii="Times New Roman" w:hAnsi="Times New Roman" w:cs="Times New Roman"/>
          <w:sz w:val="26"/>
          <w:szCs w:val="26"/>
        </w:rPr>
        <w:tab/>
        <w:t>Tanin</w:t>
      </w:r>
      <w:r w:rsidRPr="00096DE1">
        <w:rPr>
          <w:rFonts w:ascii="Times New Roman" w:hAnsi="Times New Roman" w:cs="Times New Roman"/>
          <w:sz w:val="26"/>
          <w:szCs w:val="26"/>
        </w:rPr>
        <w:tab/>
        <w:t>0,2g</w:t>
      </w:r>
    </w:p>
    <w:p w:rsidR="00096DE1" w:rsidRPr="00096DE1" w:rsidRDefault="00096DE1" w:rsidP="00096DE1">
      <w:pPr>
        <w:tabs>
          <w:tab w:val="left" w:pos="2268"/>
          <w:tab w:val="left" w:pos="5954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96DE1">
        <w:rPr>
          <w:rFonts w:ascii="Times New Roman" w:hAnsi="Times New Roman" w:cs="Times New Roman"/>
          <w:sz w:val="26"/>
          <w:szCs w:val="26"/>
        </w:rPr>
        <w:tab/>
        <w:t>Nước cất</w:t>
      </w:r>
      <w:r w:rsidRPr="00096DE1">
        <w:rPr>
          <w:rFonts w:ascii="Times New Roman" w:hAnsi="Times New Roman" w:cs="Times New Roman"/>
          <w:sz w:val="26"/>
          <w:szCs w:val="26"/>
        </w:rPr>
        <w:tab/>
        <w:t>20ml</w:t>
      </w:r>
    </w:p>
    <w:p w:rsidR="00096DE1" w:rsidRPr="00096DE1" w:rsidRDefault="00096DE1" w:rsidP="00096DE1">
      <w:pPr>
        <w:tabs>
          <w:tab w:val="left" w:pos="2268"/>
          <w:tab w:val="left" w:pos="5954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096DE1">
        <w:rPr>
          <w:rFonts w:ascii="Times New Roman" w:hAnsi="Times New Roman" w:cs="Times New Roman"/>
          <w:sz w:val="26"/>
          <w:szCs w:val="26"/>
        </w:rPr>
        <w:tab/>
        <w:t>Đường trắng</w:t>
      </w:r>
      <w:r w:rsidRPr="00096DE1">
        <w:rPr>
          <w:rFonts w:ascii="Times New Roman" w:hAnsi="Times New Roman" w:cs="Times New Roman"/>
          <w:sz w:val="26"/>
          <w:szCs w:val="26"/>
        </w:rPr>
        <w:tab/>
        <w:t>30g</w:t>
      </w:r>
    </w:p>
    <w:p w:rsidR="00096DE1" w:rsidRPr="00096DE1" w:rsidRDefault="00096DE1" w:rsidP="00096DE1">
      <w:pPr>
        <w:pStyle w:val="Heading4"/>
        <w:spacing w:before="120" w:after="120"/>
        <w:rPr>
          <w:rFonts w:cs="Times New Roman"/>
          <w:szCs w:val="26"/>
        </w:rPr>
      </w:pPr>
      <w:r w:rsidRPr="00096DE1">
        <w:rPr>
          <w:rFonts w:cs="Times New Roman"/>
          <w:szCs w:val="26"/>
        </w:rPr>
        <w:t>Phân tích</w:t>
      </w:r>
    </w:p>
    <w:p w:rsidR="00096DE1" w:rsidRPr="00096DE1" w:rsidRDefault="00096DE1" w:rsidP="00096DE1">
      <w:pPr>
        <w:pStyle w:val="ListParagraph"/>
        <w:numPr>
          <w:ilvl w:val="0"/>
          <w:numId w:val="1"/>
        </w:numPr>
        <w:spacing w:before="120" w:after="120"/>
        <w:rPr>
          <w:rFonts w:cs="Times New Roman"/>
          <w:szCs w:val="26"/>
        </w:rPr>
      </w:pPr>
      <w:r w:rsidRPr="00096DE1">
        <w:rPr>
          <w:rFonts w:cs="Times New Roman"/>
          <w:szCs w:val="26"/>
        </w:rPr>
        <w:t>Hoạt chất chính của dung dịch là gì? Được hình thành như thế nào? Để phản ứng được xảy ra một cách dễ dàng, cần lưu ý những điểm nào?</w:t>
      </w:r>
    </w:p>
    <w:p w:rsidR="00096DE1" w:rsidRPr="00096DE1" w:rsidRDefault="00096DE1" w:rsidP="00096DE1">
      <w:pPr>
        <w:pStyle w:val="ListParagraph"/>
        <w:numPr>
          <w:ilvl w:val="0"/>
          <w:numId w:val="1"/>
        </w:numPr>
        <w:spacing w:before="120" w:after="120"/>
        <w:rPr>
          <w:rFonts w:cs="Times New Roman"/>
          <w:szCs w:val="26"/>
        </w:rPr>
      </w:pPr>
      <w:r w:rsidRPr="00096DE1">
        <w:rPr>
          <w:rFonts w:cs="Times New Roman"/>
          <w:szCs w:val="26"/>
        </w:rPr>
        <w:t>Phản ứng điều chế siro thuốc này? Tại sao phải chia đường thành 2 lần cho vào dung dịch?</w:t>
      </w:r>
    </w:p>
    <w:p w:rsidR="00096DE1" w:rsidRPr="00096DE1" w:rsidRDefault="00096DE1" w:rsidP="00096DE1">
      <w:pPr>
        <w:pStyle w:val="ListParagraph"/>
        <w:numPr>
          <w:ilvl w:val="0"/>
          <w:numId w:val="1"/>
        </w:numPr>
        <w:spacing w:before="120" w:after="120"/>
        <w:rPr>
          <w:rFonts w:cs="Times New Roman"/>
          <w:szCs w:val="26"/>
        </w:rPr>
      </w:pPr>
      <w:r w:rsidRPr="00096DE1">
        <w:rPr>
          <w:rFonts w:cs="Times New Roman"/>
          <w:szCs w:val="26"/>
        </w:rPr>
        <w:t>Phản ứng để thử iod chưa phản ứng hết?</w:t>
      </w:r>
    </w:p>
    <w:bookmarkEnd w:id="0"/>
    <w:p w:rsidR="00096DE1" w:rsidRPr="00096DE1" w:rsidRDefault="00096DE1">
      <w:pPr>
        <w:rPr>
          <w:rFonts w:ascii="Times New Roman" w:hAnsi="Times New Roman" w:cs="Times New Roman"/>
          <w:sz w:val="26"/>
          <w:szCs w:val="26"/>
        </w:rPr>
      </w:pPr>
    </w:p>
    <w:sectPr w:rsidR="00096DE1" w:rsidRPr="00096D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9EC"/>
    <w:multiLevelType w:val="hybridMultilevel"/>
    <w:tmpl w:val="655E2600"/>
    <w:lvl w:ilvl="0" w:tplc="73B69C08">
      <w:start w:val="1"/>
      <w:numFmt w:val="bullet"/>
      <w:pStyle w:val="Heading4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A2CFA"/>
    <w:multiLevelType w:val="hybridMultilevel"/>
    <w:tmpl w:val="179AEBD2"/>
    <w:lvl w:ilvl="0" w:tplc="392E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1"/>
    <w:rsid w:val="00096DE1"/>
    <w:rsid w:val="001E087A"/>
    <w:rsid w:val="002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0FE2"/>
  <w15:chartTrackingRefBased/>
  <w15:docId w15:val="{FEFDC726-E0B1-471C-A342-AC6E32DD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6DE1"/>
    <w:pPr>
      <w:keepNext/>
      <w:keepLines/>
      <w:numPr>
        <w:numId w:val="2"/>
      </w:numPr>
      <w:spacing w:before="40" w:after="0"/>
      <w:outlineLvl w:val="3"/>
    </w:pPr>
    <w:rPr>
      <w:rFonts w:ascii="Times New Roman" w:eastAsiaTheme="majorEastAsia" w:hAnsi="Times New Roman" w:cstheme="majorBidi"/>
      <w:b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96DE1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uiPriority w:val="34"/>
    <w:qFormat/>
    <w:rsid w:val="00096DE1"/>
    <w:pPr>
      <w:ind w:left="720"/>
      <w:contextualSpacing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P R 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2018-11-28T12:40:00Z</dcterms:created>
  <dcterms:modified xsi:type="dcterms:W3CDTF">2018-11-28T12:42:00Z</dcterms:modified>
</cp:coreProperties>
</file>