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04" w:rsidRDefault="00156E2A" w:rsidP="00993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D56">
        <w:rPr>
          <w:rFonts w:ascii="Times New Roman" w:hAnsi="Times New Roman" w:cs="Times New Roman"/>
          <w:b/>
          <w:sz w:val="24"/>
          <w:szCs w:val="24"/>
        </w:rPr>
        <w:t>Câu1</w:t>
      </w:r>
      <w:r w:rsidR="00474864" w:rsidRPr="00100D56">
        <w:rPr>
          <w:rFonts w:ascii="Times New Roman" w:hAnsi="Times New Roman" w:cs="Times New Roman"/>
          <w:b/>
          <w:sz w:val="24"/>
          <w:szCs w:val="24"/>
        </w:rPr>
        <w:t xml:space="preserve"> (3đ)</w:t>
      </w:r>
      <w:r w:rsidRPr="00100D5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56E2A" w:rsidRPr="00100D56" w:rsidRDefault="00156E2A" w:rsidP="00993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D56">
        <w:rPr>
          <w:rFonts w:ascii="Times New Roman" w:hAnsi="Times New Roman" w:cs="Times New Roman"/>
          <w:b/>
          <w:sz w:val="24"/>
          <w:szCs w:val="24"/>
        </w:rPr>
        <w:t xml:space="preserve">Xử lý 250 mg một mẫu chứa Ni và Co bằng phương pháp thích hợp, sau đó cho thêm 2,3-Quinolin vào mẫu để tạo phức với Ni và Co, toàn bộ định mức thành 200ml. Lấy dung dịch này đo phổ hấp thụ UV-VIS ở bước sóng </w:t>
      </w:r>
      <w:r w:rsidRPr="00100D56">
        <w:rPr>
          <w:rFonts w:ascii="Times New Roman" w:hAnsi="Times New Roman" w:cs="Times New Roman"/>
          <w:b/>
          <w:sz w:val="24"/>
          <w:szCs w:val="24"/>
        </w:rPr>
        <w:sym w:font="Symbol" w:char="F06C"/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100D56">
        <w:rPr>
          <w:rFonts w:ascii="Times New Roman" w:hAnsi="Times New Roman" w:cs="Times New Roman"/>
          <w:b/>
          <w:sz w:val="24"/>
          <w:szCs w:val="24"/>
        </w:rPr>
        <w:t>= 510nm thì A</w:t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100D56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FE0A40" w:rsidRPr="00682799">
        <w:rPr>
          <w:sz w:val="26"/>
          <w:szCs w:val="26"/>
        </w:rPr>
        <w:t>0,1583</w:t>
      </w:r>
      <w:r w:rsidRPr="00100D56">
        <w:rPr>
          <w:rFonts w:ascii="Times New Roman" w:hAnsi="Times New Roman" w:cs="Times New Roman"/>
          <w:b/>
          <w:sz w:val="24"/>
          <w:szCs w:val="24"/>
        </w:rPr>
        <w:t xml:space="preserve">; ở </w:t>
      </w:r>
      <w:r w:rsidRPr="00100D56">
        <w:rPr>
          <w:rFonts w:ascii="Times New Roman" w:hAnsi="Times New Roman" w:cs="Times New Roman"/>
          <w:b/>
          <w:sz w:val="24"/>
          <w:szCs w:val="24"/>
        </w:rPr>
        <w:sym w:font="Symbol" w:char="F06C"/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100D56">
        <w:rPr>
          <w:rFonts w:ascii="Times New Roman" w:hAnsi="Times New Roman" w:cs="Times New Roman"/>
          <w:b/>
          <w:sz w:val="24"/>
          <w:szCs w:val="24"/>
        </w:rPr>
        <w:t xml:space="preserve"> = 650nm thì A</w:t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100D56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FE0A40" w:rsidRPr="00682799">
        <w:rPr>
          <w:sz w:val="26"/>
          <w:szCs w:val="26"/>
        </w:rPr>
        <w:t>0,0526</w:t>
      </w:r>
      <w:r w:rsidRPr="00100D5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56E2A" w:rsidRPr="00100D56" w:rsidRDefault="00156E2A" w:rsidP="00993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D56">
        <w:rPr>
          <w:rFonts w:ascii="Times New Roman" w:hAnsi="Times New Roman" w:cs="Times New Roman"/>
          <w:b/>
          <w:sz w:val="24"/>
          <w:szCs w:val="24"/>
        </w:rPr>
        <w:t>Tính % khối lượng Ni, Co có trong mẫu. Cho nguyên tử khối:  Ni = 58,693;  Co = 58,933.</w:t>
      </w:r>
    </w:p>
    <w:p w:rsidR="00156E2A" w:rsidRPr="00100D56" w:rsidRDefault="00156E2A" w:rsidP="00993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D56">
        <w:rPr>
          <w:rFonts w:ascii="Times New Roman" w:hAnsi="Times New Roman" w:cs="Times New Roman"/>
          <w:b/>
          <w:sz w:val="24"/>
          <w:szCs w:val="24"/>
        </w:rPr>
        <w:t xml:space="preserve">Biết: </w:t>
      </w:r>
      <w:r w:rsidRPr="00100D56">
        <w:rPr>
          <w:rFonts w:ascii="Times New Roman" w:hAnsi="Times New Roman" w:cs="Times New Roman"/>
          <w:b/>
          <w:sz w:val="24"/>
          <w:szCs w:val="24"/>
        </w:rPr>
        <w:tab/>
      </w:r>
      <w:r w:rsidRPr="00100D56">
        <w:rPr>
          <w:rFonts w:ascii="Times New Roman" w:hAnsi="Times New Roman" w:cs="Times New Roman"/>
          <w:b/>
          <w:sz w:val="24"/>
          <w:szCs w:val="24"/>
        </w:rPr>
        <w:tab/>
        <w:t xml:space="preserve">            Ở:</w:t>
      </w:r>
      <w:r w:rsidRPr="00100D5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100D56">
        <w:rPr>
          <w:rFonts w:ascii="Times New Roman" w:hAnsi="Times New Roman" w:cs="Times New Roman"/>
          <w:b/>
          <w:sz w:val="24"/>
          <w:szCs w:val="24"/>
        </w:rPr>
        <w:sym w:font="Symbol" w:char="F06C"/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100D56">
        <w:rPr>
          <w:rFonts w:ascii="Times New Roman" w:hAnsi="Times New Roman" w:cs="Times New Roman"/>
          <w:b/>
          <w:sz w:val="24"/>
          <w:szCs w:val="24"/>
        </w:rPr>
        <w:t>= 510nm</w:t>
      </w:r>
      <w:r w:rsidRPr="00100D56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00D56">
        <w:rPr>
          <w:rFonts w:ascii="Times New Roman" w:hAnsi="Times New Roman" w:cs="Times New Roman"/>
          <w:b/>
          <w:sz w:val="24"/>
          <w:szCs w:val="24"/>
        </w:rPr>
        <w:sym w:font="Symbol" w:char="F06C"/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100D56">
        <w:rPr>
          <w:rFonts w:ascii="Times New Roman" w:hAnsi="Times New Roman" w:cs="Times New Roman"/>
          <w:b/>
          <w:sz w:val="24"/>
          <w:szCs w:val="24"/>
        </w:rPr>
        <w:t xml:space="preserve"> = 650nm</w:t>
      </w:r>
    </w:p>
    <w:p w:rsidR="00156E2A" w:rsidRPr="00100D56" w:rsidRDefault="00156E2A" w:rsidP="00993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D56">
        <w:rPr>
          <w:rFonts w:ascii="Times New Roman" w:hAnsi="Times New Roman" w:cs="Times New Roman"/>
          <w:b/>
          <w:sz w:val="24"/>
          <w:szCs w:val="24"/>
        </w:rPr>
        <w:tab/>
      </w:r>
      <w:r w:rsidRPr="00100D56">
        <w:rPr>
          <w:rFonts w:ascii="Times New Roman" w:hAnsi="Times New Roman" w:cs="Times New Roman"/>
          <w:b/>
          <w:sz w:val="24"/>
          <w:szCs w:val="24"/>
        </w:rPr>
        <w:tab/>
      </w:r>
      <w:r w:rsidRPr="00100D56">
        <w:rPr>
          <w:rFonts w:ascii="Times New Roman" w:hAnsi="Times New Roman" w:cs="Times New Roman"/>
          <w:b/>
          <w:sz w:val="24"/>
          <w:szCs w:val="24"/>
        </w:rPr>
        <w:tab/>
      </w:r>
      <w:r w:rsidRPr="00100D56">
        <w:rPr>
          <w:rFonts w:ascii="Times New Roman" w:hAnsi="Times New Roman" w:cs="Times New Roman"/>
          <w:b/>
          <w:sz w:val="24"/>
          <w:szCs w:val="24"/>
        </w:rPr>
        <w:sym w:font="Symbol" w:char="F065"/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</w:rPr>
        <w:t>NiR</w:t>
      </w:r>
      <w:r w:rsidRPr="00100D56">
        <w:rPr>
          <w:rFonts w:ascii="Times New Roman" w:hAnsi="Times New Roman" w:cs="Times New Roman"/>
          <w:b/>
          <w:sz w:val="24"/>
          <w:szCs w:val="24"/>
        </w:rPr>
        <w:tab/>
        <w:t xml:space="preserve">    5,32.10</w:t>
      </w:r>
      <w:r w:rsidRPr="00100D5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100D56">
        <w:rPr>
          <w:rFonts w:ascii="Times New Roman" w:hAnsi="Times New Roman" w:cs="Times New Roman"/>
          <w:b/>
          <w:sz w:val="24"/>
          <w:szCs w:val="24"/>
        </w:rPr>
        <w:tab/>
        <w:t xml:space="preserve">        1,75.10</w:t>
      </w:r>
      <w:r w:rsidRPr="00100D5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156E2A" w:rsidRDefault="00156E2A" w:rsidP="00822804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100D56">
        <w:rPr>
          <w:rFonts w:ascii="Times New Roman" w:hAnsi="Times New Roman" w:cs="Times New Roman"/>
          <w:b/>
          <w:sz w:val="24"/>
          <w:szCs w:val="24"/>
        </w:rPr>
        <w:tab/>
      </w:r>
      <w:r w:rsidRPr="00100D56">
        <w:rPr>
          <w:rFonts w:ascii="Times New Roman" w:hAnsi="Times New Roman" w:cs="Times New Roman"/>
          <w:b/>
          <w:sz w:val="24"/>
          <w:szCs w:val="24"/>
        </w:rPr>
        <w:tab/>
      </w:r>
      <w:r w:rsidRPr="00100D56">
        <w:rPr>
          <w:rFonts w:ascii="Times New Roman" w:hAnsi="Times New Roman" w:cs="Times New Roman"/>
          <w:b/>
          <w:sz w:val="24"/>
          <w:szCs w:val="24"/>
        </w:rPr>
        <w:tab/>
      </w:r>
      <w:r w:rsidRPr="00100D56">
        <w:rPr>
          <w:rFonts w:ascii="Times New Roman" w:hAnsi="Times New Roman" w:cs="Times New Roman"/>
          <w:b/>
          <w:sz w:val="24"/>
          <w:szCs w:val="24"/>
        </w:rPr>
        <w:sym w:font="Symbol" w:char="F065"/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</w:rPr>
        <w:t>CoR</w:t>
      </w:r>
      <w:r w:rsidRPr="00100D56">
        <w:rPr>
          <w:rFonts w:ascii="Times New Roman" w:hAnsi="Times New Roman" w:cs="Times New Roman"/>
          <w:b/>
          <w:sz w:val="24"/>
          <w:szCs w:val="24"/>
        </w:rPr>
        <w:tab/>
        <w:t xml:space="preserve">    3,64.10</w:t>
      </w:r>
      <w:r w:rsidRPr="00100D5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100D56">
        <w:rPr>
          <w:rFonts w:ascii="Times New Roman" w:hAnsi="Times New Roman" w:cs="Times New Roman"/>
          <w:b/>
          <w:sz w:val="24"/>
          <w:szCs w:val="24"/>
        </w:rPr>
        <w:tab/>
        <w:t xml:space="preserve">        1,24.10</w:t>
      </w:r>
      <w:r w:rsidRPr="00100D5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822804" w:rsidRDefault="00822804" w:rsidP="00822804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22804" w:rsidRPr="00100D56" w:rsidRDefault="00822804" w:rsidP="00822804">
      <w:pPr>
        <w:pBdr>
          <w:bottom w:val="single" w:sz="6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56E2A" w:rsidRDefault="00156E2A" w:rsidP="009934DF">
      <w:pPr>
        <w:tabs>
          <w:tab w:val="left" w:pos="65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>Câu 2</w:t>
      </w:r>
      <w:r w:rsidR="00474864" w:rsidRPr="00100D5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(3đ)</w:t>
      </w: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>.  Tách 2 cấu tử S</w:t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1</w:t>
      </w: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và S</w:t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2</w:t>
      </w: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bằng sắc ký cột HPLC. Thời gian lưu của S</w:t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1</w:t>
      </w: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>, S</w:t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2</w:t>
      </w: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và pha động tương ứng là 2,2; 3,1; và 0,3 phút. Độ rộng pic tương ứng với S</w:t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1</w:t>
      </w: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và S</w:t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2</w:t>
      </w: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là 0,20 và 0,22 phút. Tính hệ số dung lượng K</w:t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1</w:t>
      </w:r>
      <w:r w:rsidRPr="00100D56">
        <w:rPr>
          <w:rFonts w:ascii="Times New Roman" w:hAnsi="Times New Roman" w:cs="Times New Roman"/>
          <w:b/>
          <w:sz w:val="24"/>
          <w:szCs w:val="24"/>
          <w:vertAlign w:val="superscript"/>
          <w:lang w:val="de-DE"/>
        </w:rPr>
        <w:t xml:space="preserve">’ </w:t>
      </w: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>và K</w:t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2</w:t>
      </w:r>
      <w:r w:rsidRPr="00100D56">
        <w:rPr>
          <w:rFonts w:ascii="Times New Roman" w:hAnsi="Times New Roman" w:cs="Times New Roman"/>
          <w:b/>
          <w:sz w:val="24"/>
          <w:szCs w:val="24"/>
          <w:vertAlign w:val="superscript"/>
          <w:lang w:val="de-DE"/>
        </w:rPr>
        <w:t>’</w:t>
      </w: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>, số đĩa lý thuyết (N) từ pic của S</w:t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1</w:t>
      </w: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, độ chọn lọc (</w:t>
      </w:r>
      <w:r w:rsidRPr="00100D56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3.5pt" o:ole="">
            <v:imagedata r:id="rId5" o:title=""/>
          </v:shape>
          <o:OLEObject Type="Embed" ProgID="Equation.3" ShapeID="_x0000_i1025" DrawAspect="Content" ObjectID="_1656327091" r:id="rId6"/>
        </w:object>
      </w: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 xml:space="preserve">) </w:t>
      </w:r>
      <w:r w:rsidRPr="00100D56">
        <w:rPr>
          <w:rFonts w:ascii="Times New Roman" w:hAnsi="Times New Roman" w:cs="Times New Roman"/>
          <w:b/>
          <w:sz w:val="24"/>
          <w:szCs w:val="24"/>
          <w:vertAlign w:val="superscript"/>
          <w:lang w:val="de-DE"/>
        </w:rPr>
        <w:t xml:space="preserve"> </w:t>
      </w: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>của  S</w:t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1</w:t>
      </w: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và S</w:t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2</w:t>
      </w:r>
      <w:r w:rsidR="00474864" w:rsidRPr="00100D56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:rsidR="00822804" w:rsidRDefault="00822804" w:rsidP="009934DF">
      <w:pPr>
        <w:tabs>
          <w:tab w:val="left" w:pos="65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22804" w:rsidRPr="00100D56" w:rsidRDefault="00822804" w:rsidP="009934DF">
      <w:pPr>
        <w:tabs>
          <w:tab w:val="left" w:pos="658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156E2A" w:rsidRPr="00100D56" w:rsidRDefault="00156E2A" w:rsidP="009934D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>Câu 3</w:t>
      </w:r>
      <w:r w:rsidR="00474864" w:rsidRPr="00100D5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(4đ)</w:t>
      </w: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>.  Người ta thực hiện một quá trình HPLC với các dữ liệu thực nghiệm sau: Chiều dài cột: 24,7cm; tốc độ dòng: 0,313mL/phút; V</w:t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M</w:t>
      </w: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= 1,37mL; V</w:t>
      </w:r>
      <w:r w:rsidRPr="00100D56">
        <w:rPr>
          <w:rFonts w:ascii="Times New Roman" w:hAnsi="Times New Roman" w:cs="Times New Roman"/>
          <w:b/>
          <w:sz w:val="24"/>
          <w:szCs w:val="24"/>
          <w:vertAlign w:val="subscript"/>
          <w:lang w:val="de-DE"/>
        </w:rPr>
        <w:t>S</w:t>
      </w:r>
      <w:r w:rsidRPr="00100D5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= 0,164mL. Hỗn hợp tách gồm 4 chất: A, B, C, D có các dữ liệu sau:</w:t>
      </w:r>
    </w:p>
    <w:tbl>
      <w:tblPr>
        <w:tblW w:w="10236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1618"/>
        <w:gridCol w:w="1794"/>
        <w:gridCol w:w="60"/>
        <w:gridCol w:w="4793"/>
      </w:tblGrid>
      <w:tr w:rsidR="00156E2A" w:rsidRPr="00100D56" w:rsidTr="009934DF">
        <w:trPr>
          <w:trHeight w:val="628"/>
          <w:tblCellSpacing w:w="0" w:type="dxa"/>
        </w:trPr>
        <w:tc>
          <w:tcPr>
            <w:tcW w:w="19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 </w:t>
            </w: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>Thông số Chất</w:t>
            </w:r>
          </w:p>
        </w:tc>
        <w:tc>
          <w:tcPr>
            <w:tcW w:w="16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>Thoi gian  lưu</w:t>
            </w:r>
          </w:p>
          <w:p w:rsidR="00156E2A" w:rsidRPr="00100D56" w:rsidRDefault="00156E2A" w:rsidP="009934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(phút)</w:t>
            </w:r>
          </w:p>
        </w:tc>
        <w:tc>
          <w:tcPr>
            <w:tcW w:w="17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>Bề rộng pic W (phút)</w:t>
            </w:r>
          </w:p>
        </w:tc>
        <w:tc>
          <w:tcPr>
            <w:tcW w:w="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156E2A" w:rsidRPr="00100D56" w:rsidRDefault="00156E2A" w:rsidP="009934D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Hãy tính   </w:t>
            </w:r>
          </w:p>
          <w:p w:rsidR="00156E2A" w:rsidRPr="00100D56" w:rsidRDefault="00156E2A" w:rsidP="009934D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4864"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  Số đĩa lý thuyết theo mỗi pic </w:t>
            </w:r>
          </w:p>
          <w:p w:rsidR="00156E2A" w:rsidRPr="00100D56" w:rsidRDefault="00156E2A" w:rsidP="009934D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b. Số đĩa lý thuyết trung bình N</w:t>
            </w:r>
            <w:r w:rsidRPr="00100D56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TB</w:t>
            </w: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số đĩa hiệu      lực của A và B, chiều cao đĩa cho cột </w:t>
            </w:r>
          </w:p>
          <w:p w:rsidR="00156E2A" w:rsidRPr="00100D56" w:rsidRDefault="00156E2A" w:rsidP="009934D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c.  Hệ số phân giải của 2 cấu tử C và D</w:t>
            </w:r>
          </w:p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E2A" w:rsidRPr="00100D56" w:rsidTr="009934DF">
        <w:trPr>
          <w:trHeight w:val="197"/>
          <w:tblCellSpacing w:w="0" w:type="dxa"/>
        </w:trPr>
        <w:tc>
          <w:tcPr>
            <w:tcW w:w="1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>Không lưu giữ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3,1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E2A" w:rsidRPr="00100D56" w:rsidTr="009934DF">
        <w:trPr>
          <w:trHeight w:val="197"/>
          <w:tblCellSpacing w:w="0" w:type="dxa"/>
        </w:trPr>
        <w:tc>
          <w:tcPr>
            <w:tcW w:w="1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5,4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>0,41</w:t>
            </w: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E2A" w:rsidRPr="00100D56" w:rsidTr="009934DF">
        <w:trPr>
          <w:trHeight w:val="197"/>
          <w:tblCellSpacing w:w="0" w:type="dxa"/>
        </w:trPr>
        <w:tc>
          <w:tcPr>
            <w:tcW w:w="1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>13,3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>1,07</w:t>
            </w: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E2A" w:rsidRPr="00100D56" w:rsidTr="009934DF">
        <w:trPr>
          <w:trHeight w:val="197"/>
          <w:tblCellSpacing w:w="0" w:type="dxa"/>
        </w:trPr>
        <w:tc>
          <w:tcPr>
            <w:tcW w:w="1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>1,16</w:t>
            </w: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E2A" w:rsidRPr="00100D56" w:rsidTr="009934DF">
        <w:trPr>
          <w:trHeight w:val="197"/>
          <w:tblCellSpacing w:w="0" w:type="dxa"/>
        </w:trPr>
        <w:tc>
          <w:tcPr>
            <w:tcW w:w="19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6">
              <w:rPr>
                <w:rFonts w:ascii="Times New Roman" w:hAnsi="Times New Roman" w:cs="Times New Roman"/>
                <w:b/>
                <w:sz w:val="24"/>
                <w:szCs w:val="24"/>
              </w:rPr>
              <w:t>1,72</w:t>
            </w: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6E2A" w:rsidRPr="00100D56" w:rsidRDefault="00156E2A" w:rsidP="009934D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6E2A" w:rsidRPr="00100D56" w:rsidRDefault="00156E2A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2A" w:rsidRDefault="00156E2A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Câu1</w:t>
      </w: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6D4E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1215E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Bài giải Áp dụng định luật Beer: </w:t>
      </w:r>
    </w:p>
    <w:p w:rsidR="006D4E21" w:rsidRDefault="006D4E21" w:rsidP="006D4E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</w:t>
      </w:r>
      <w:r w:rsidRPr="001215E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l1= 510nm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)</w:t>
      </w:r>
      <w:r w:rsidRPr="001215E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A = e.l.C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= </w:t>
      </w:r>
      <w:r w:rsidR="00FE0A40" w:rsidRPr="00682799">
        <w:rPr>
          <w:sz w:val="26"/>
          <w:szCs w:val="26"/>
        </w:rPr>
        <w:t>0,1583</w:t>
      </w:r>
      <w:r w:rsidRPr="001215E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= l(5,32.10</w:t>
      </w:r>
      <w:r w:rsidRPr="001235A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vertAlign w:val="superscript"/>
        </w:rPr>
        <w:t>3</w:t>
      </w:r>
      <w:r w:rsidRPr="001215E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CNi(II) + 3,64.10</w:t>
      </w:r>
      <w:r w:rsidRPr="001235A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vertAlign w:val="superscript"/>
        </w:rPr>
        <w:t>3</w:t>
      </w:r>
      <w:r w:rsidRPr="001215E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CCo(II)) (1)</w:t>
      </w:r>
    </w:p>
    <w:p w:rsidR="006D4E21" w:rsidRDefault="006D4E21" w:rsidP="006D4E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( l</w:t>
      </w:r>
      <w:r w:rsidRPr="001215E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2 = 650nm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) A = e.l.C = </w:t>
      </w:r>
      <w:r w:rsidRPr="001215E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="00FE0A40" w:rsidRPr="00682799">
        <w:rPr>
          <w:sz w:val="26"/>
          <w:szCs w:val="26"/>
        </w:rPr>
        <w:t>0,0526</w:t>
      </w:r>
      <w:r w:rsidRPr="001215E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= l(1,75.10</w:t>
      </w:r>
      <w:r w:rsidRPr="001235A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vertAlign w:val="superscript"/>
        </w:rPr>
        <w:t>3</w:t>
      </w:r>
      <w:r w:rsidRPr="001215E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CNi(II) + 1,24.10</w:t>
      </w:r>
      <w:r w:rsidRPr="001235A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vertAlign w:val="superscript"/>
        </w:rPr>
        <w:t>3</w:t>
      </w:r>
      <w:r w:rsidRPr="001215E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CCo(II)) (2)</w:t>
      </w:r>
    </w:p>
    <w:p w:rsidR="006D4E21" w:rsidRDefault="006D4E21" w:rsidP="006D4E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1215E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Giải hệ phương trình (1) và (2) trên ta được: </w:t>
      </w:r>
    </w:p>
    <w:p w:rsidR="006D4E21" w:rsidRDefault="006D4E21" w:rsidP="006D4E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1215E0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CNi(II) = 2,24.10</w:t>
      </w:r>
      <w:r w:rsidRPr="001235A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vertAlign w:val="superscript"/>
        </w:rPr>
        <w:t>-5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M </w:t>
      </w:r>
    </w:p>
    <w:p w:rsidR="006D4E21" w:rsidRDefault="006D4E21" w:rsidP="006D4E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CCo(II) = 1,08.10</w:t>
      </w:r>
      <w:r w:rsidRPr="001235A5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  <w:vertAlign w:val="superscript"/>
        </w:rPr>
        <w:t>-5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M</w:t>
      </w:r>
    </w:p>
    <w:p w:rsidR="00FE0A40" w:rsidRDefault="00FE0A40" w:rsidP="006D4E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E21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E38" w:rsidRDefault="006D4E21" w:rsidP="006D4E21">
      <w:pPr>
        <w:tabs>
          <w:tab w:val="left" w:pos="6585"/>
        </w:tabs>
        <w:rPr>
          <w:sz w:val="26"/>
          <w:szCs w:val="26"/>
          <w:lang w:val="de-DE"/>
        </w:rPr>
      </w:pPr>
      <w:r w:rsidRPr="00682799">
        <w:rPr>
          <w:b/>
          <w:sz w:val="26"/>
          <w:szCs w:val="26"/>
          <w:lang w:val="de-DE"/>
        </w:rPr>
        <w:t xml:space="preserve">Câu 39. </w:t>
      </w:r>
      <w:r w:rsidRPr="00682799">
        <w:rPr>
          <w:sz w:val="26"/>
          <w:szCs w:val="26"/>
          <w:lang w:val="de-DE"/>
        </w:rPr>
        <w:t xml:space="preserve"> Tách 2 cấu tử S</w:t>
      </w:r>
      <w:r w:rsidRPr="00682799">
        <w:rPr>
          <w:sz w:val="26"/>
          <w:szCs w:val="26"/>
          <w:vertAlign w:val="subscript"/>
          <w:lang w:val="de-DE"/>
        </w:rPr>
        <w:t>1</w:t>
      </w:r>
      <w:r w:rsidRPr="00682799">
        <w:rPr>
          <w:sz w:val="26"/>
          <w:szCs w:val="26"/>
          <w:lang w:val="de-DE"/>
        </w:rPr>
        <w:t xml:space="preserve"> và S</w:t>
      </w:r>
      <w:r w:rsidRPr="00682799">
        <w:rPr>
          <w:sz w:val="26"/>
          <w:szCs w:val="26"/>
          <w:vertAlign w:val="subscript"/>
          <w:lang w:val="de-DE"/>
        </w:rPr>
        <w:t>2</w:t>
      </w:r>
      <w:r w:rsidRPr="00682799">
        <w:rPr>
          <w:sz w:val="26"/>
          <w:szCs w:val="26"/>
          <w:lang w:val="de-DE"/>
        </w:rPr>
        <w:t xml:space="preserve"> bằng sắc ký cột HPLC. Thời gian lưu của S</w:t>
      </w:r>
      <w:r w:rsidRPr="00682799">
        <w:rPr>
          <w:sz w:val="26"/>
          <w:szCs w:val="26"/>
          <w:vertAlign w:val="subscript"/>
          <w:lang w:val="de-DE"/>
        </w:rPr>
        <w:t>1</w:t>
      </w:r>
      <w:r w:rsidRPr="00682799">
        <w:rPr>
          <w:sz w:val="26"/>
          <w:szCs w:val="26"/>
          <w:lang w:val="de-DE"/>
        </w:rPr>
        <w:t>, S</w:t>
      </w:r>
      <w:r w:rsidRPr="00682799">
        <w:rPr>
          <w:sz w:val="26"/>
          <w:szCs w:val="26"/>
          <w:vertAlign w:val="subscript"/>
          <w:lang w:val="de-DE"/>
        </w:rPr>
        <w:t>2</w:t>
      </w:r>
      <w:r w:rsidRPr="00682799">
        <w:rPr>
          <w:sz w:val="26"/>
          <w:szCs w:val="26"/>
          <w:lang w:val="de-DE"/>
        </w:rPr>
        <w:t xml:space="preserve"> và pha động tương ứng là 2,2; 3,1; và 0,3 phút. Độ rộng pic tương ứng với S</w:t>
      </w:r>
      <w:r w:rsidRPr="00682799">
        <w:rPr>
          <w:sz w:val="26"/>
          <w:szCs w:val="26"/>
          <w:vertAlign w:val="subscript"/>
          <w:lang w:val="de-DE"/>
        </w:rPr>
        <w:t>1</w:t>
      </w:r>
      <w:r w:rsidRPr="00682799">
        <w:rPr>
          <w:sz w:val="26"/>
          <w:szCs w:val="26"/>
          <w:lang w:val="de-DE"/>
        </w:rPr>
        <w:t xml:space="preserve"> và S</w:t>
      </w:r>
      <w:r w:rsidRPr="00682799">
        <w:rPr>
          <w:sz w:val="26"/>
          <w:szCs w:val="26"/>
          <w:vertAlign w:val="subscript"/>
          <w:lang w:val="de-DE"/>
        </w:rPr>
        <w:t>2</w:t>
      </w:r>
      <w:r w:rsidRPr="00682799">
        <w:rPr>
          <w:sz w:val="26"/>
          <w:szCs w:val="26"/>
          <w:lang w:val="de-DE"/>
        </w:rPr>
        <w:t xml:space="preserve"> là 0,20 và 0,22 phút. Tính hệ số dung lượng K</w:t>
      </w:r>
      <w:r w:rsidRPr="00682799">
        <w:rPr>
          <w:sz w:val="26"/>
          <w:szCs w:val="26"/>
          <w:vertAlign w:val="subscript"/>
          <w:lang w:val="de-DE"/>
        </w:rPr>
        <w:t>1</w:t>
      </w:r>
      <w:r w:rsidRPr="00682799">
        <w:rPr>
          <w:sz w:val="26"/>
          <w:szCs w:val="26"/>
          <w:vertAlign w:val="superscript"/>
          <w:lang w:val="de-DE"/>
        </w:rPr>
        <w:t xml:space="preserve">’ </w:t>
      </w:r>
      <w:r w:rsidRPr="00682799">
        <w:rPr>
          <w:sz w:val="26"/>
          <w:szCs w:val="26"/>
          <w:lang w:val="de-DE"/>
        </w:rPr>
        <w:t>và K</w:t>
      </w:r>
      <w:r w:rsidRPr="00682799">
        <w:rPr>
          <w:sz w:val="26"/>
          <w:szCs w:val="26"/>
          <w:vertAlign w:val="subscript"/>
          <w:lang w:val="de-DE"/>
        </w:rPr>
        <w:t>2</w:t>
      </w:r>
      <w:r w:rsidRPr="00682799">
        <w:rPr>
          <w:sz w:val="26"/>
          <w:szCs w:val="26"/>
          <w:vertAlign w:val="superscript"/>
          <w:lang w:val="de-DE"/>
        </w:rPr>
        <w:t>’</w:t>
      </w:r>
      <w:r w:rsidRPr="00682799">
        <w:rPr>
          <w:sz w:val="26"/>
          <w:szCs w:val="26"/>
          <w:lang w:val="de-DE"/>
        </w:rPr>
        <w:t>, số đĩa lý thuyết (N) từ pic của S</w:t>
      </w:r>
      <w:r w:rsidRPr="00682799">
        <w:rPr>
          <w:sz w:val="26"/>
          <w:szCs w:val="26"/>
          <w:vertAlign w:val="subscript"/>
          <w:lang w:val="de-DE"/>
        </w:rPr>
        <w:t>1</w:t>
      </w:r>
      <w:r w:rsidRPr="00682799">
        <w:rPr>
          <w:sz w:val="26"/>
          <w:szCs w:val="26"/>
          <w:lang w:val="de-DE"/>
        </w:rPr>
        <w:t xml:space="preserve"> , độ chọn lọc (</w:t>
      </w:r>
      <w:r w:rsidRPr="00682799">
        <w:rPr>
          <w:position w:val="-6"/>
          <w:sz w:val="26"/>
          <w:szCs w:val="26"/>
        </w:rPr>
        <w:object w:dxaOrig="240" w:dyaOrig="220">
          <v:shape id="_x0000_i1026" type="#_x0000_t75" style="width:12pt;height:13.5pt" o:ole="">
            <v:imagedata r:id="rId5" o:title=""/>
          </v:shape>
          <o:OLEObject Type="Embed" ProgID="Equation.3" ShapeID="_x0000_i1026" DrawAspect="Content" ObjectID="_1656327092" r:id="rId7"/>
        </w:object>
      </w:r>
      <w:r w:rsidRPr="00682799">
        <w:rPr>
          <w:sz w:val="26"/>
          <w:szCs w:val="26"/>
          <w:lang w:val="de-DE"/>
        </w:rPr>
        <w:t xml:space="preserve">) </w:t>
      </w:r>
      <w:r w:rsidRPr="00682799">
        <w:rPr>
          <w:sz w:val="26"/>
          <w:szCs w:val="26"/>
          <w:vertAlign w:val="superscript"/>
          <w:lang w:val="de-DE"/>
        </w:rPr>
        <w:t xml:space="preserve"> </w:t>
      </w:r>
      <w:r w:rsidRPr="00682799">
        <w:rPr>
          <w:sz w:val="26"/>
          <w:szCs w:val="26"/>
          <w:lang w:val="de-DE"/>
        </w:rPr>
        <w:t>của  S</w:t>
      </w:r>
      <w:r w:rsidRPr="00682799">
        <w:rPr>
          <w:sz w:val="26"/>
          <w:szCs w:val="26"/>
          <w:vertAlign w:val="subscript"/>
          <w:lang w:val="de-DE"/>
        </w:rPr>
        <w:t>1</w:t>
      </w:r>
      <w:r w:rsidRPr="00682799">
        <w:rPr>
          <w:sz w:val="26"/>
          <w:szCs w:val="26"/>
          <w:lang w:val="de-DE"/>
        </w:rPr>
        <w:t xml:space="preserve"> và S</w:t>
      </w:r>
      <w:r w:rsidRPr="00682799">
        <w:rPr>
          <w:sz w:val="26"/>
          <w:szCs w:val="26"/>
          <w:vertAlign w:val="subscript"/>
          <w:lang w:val="de-DE"/>
        </w:rPr>
        <w:t>2</w:t>
      </w:r>
      <w:r w:rsidRPr="00682799">
        <w:rPr>
          <w:sz w:val="26"/>
          <w:szCs w:val="26"/>
          <w:lang w:val="de-DE"/>
        </w:rPr>
        <w:t xml:space="preserve"> </w:t>
      </w:r>
    </w:p>
    <w:p w:rsidR="00353E38" w:rsidRDefault="006D4E21" w:rsidP="006D4E21">
      <w:pPr>
        <w:tabs>
          <w:tab w:val="left" w:pos="6585"/>
        </w:tabs>
        <w:rPr>
          <w:b/>
          <w:sz w:val="26"/>
          <w:szCs w:val="26"/>
          <w:lang w:val="de-DE"/>
        </w:rPr>
      </w:pPr>
      <w:r w:rsidRPr="00682799">
        <w:rPr>
          <w:b/>
          <w:sz w:val="26"/>
          <w:szCs w:val="26"/>
          <w:lang w:val="de-DE"/>
        </w:rPr>
        <w:t>( ĐS: K</w:t>
      </w:r>
      <w:r w:rsidRPr="00682799">
        <w:rPr>
          <w:b/>
          <w:sz w:val="26"/>
          <w:szCs w:val="26"/>
          <w:vertAlign w:val="subscript"/>
          <w:lang w:val="de-DE"/>
        </w:rPr>
        <w:t>1</w:t>
      </w:r>
      <w:r w:rsidRPr="00682799">
        <w:rPr>
          <w:b/>
          <w:sz w:val="26"/>
          <w:szCs w:val="26"/>
          <w:vertAlign w:val="superscript"/>
          <w:lang w:val="de-DE"/>
        </w:rPr>
        <w:t xml:space="preserve">’ </w:t>
      </w:r>
      <w:r w:rsidRPr="00682799">
        <w:rPr>
          <w:b/>
          <w:sz w:val="26"/>
          <w:szCs w:val="26"/>
          <w:lang w:val="de-DE"/>
        </w:rPr>
        <w:t>=</w:t>
      </w:r>
      <w:r w:rsidR="00353E38">
        <w:rPr>
          <w:b/>
          <w:sz w:val="26"/>
          <w:szCs w:val="26"/>
          <w:lang w:val="de-DE"/>
        </w:rPr>
        <w:t>(t</w:t>
      </w:r>
      <w:r w:rsidR="00353E38" w:rsidRPr="00353E38">
        <w:rPr>
          <w:b/>
          <w:sz w:val="26"/>
          <w:szCs w:val="26"/>
          <w:vertAlign w:val="subscript"/>
          <w:lang w:val="de-DE"/>
        </w:rPr>
        <w:t>RS1</w:t>
      </w:r>
      <w:r w:rsidR="00353E38">
        <w:rPr>
          <w:b/>
          <w:sz w:val="26"/>
          <w:szCs w:val="26"/>
          <w:lang w:val="de-DE"/>
        </w:rPr>
        <w:t xml:space="preserve"> –tM)/tM=</w:t>
      </w:r>
      <w:r w:rsidRPr="00682799">
        <w:rPr>
          <w:b/>
          <w:sz w:val="26"/>
          <w:szCs w:val="26"/>
          <w:lang w:val="de-DE"/>
        </w:rPr>
        <w:t xml:space="preserve"> 6,33</w:t>
      </w:r>
      <w:r w:rsidRPr="00682799">
        <w:rPr>
          <w:b/>
          <w:sz w:val="26"/>
          <w:szCs w:val="26"/>
          <w:vertAlign w:val="superscript"/>
          <w:lang w:val="de-DE"/>
        </w:rPr>
        <w:t xml:space="preserve"> </w:t>
      </w:r>
      <w:r w:rsidRPr="00682799">
        <w:rPr>
          <w:b/>
          <w:sz w:val="26"/>
          <w:szCs w:val="26"/>
          <w:lang w:val="de-DE"/>
        </w:rPr>
        <w:t xml:space="preserve">và </w:t>
      </w:r>
    </w:p>
    <w:p w:rsidR="00353E38" w:rsidRDefault="006D4E21" w:rsidP="006D4E21">
      <w:pPr>
        <w:tabs>
          <w:tab w:val="left" w:pos="6585"/>
        </w:tabs>
        <w:rPr>
          <w:b/>
          <w:sz w:val="26"/>
          <w:szCs w:val="26"/>
          <w:lang w:val="de-DE"/>
        </w:rPr>
      </w:pPr>
      <w:r w:rsidRPr="00682799">
        <w:rPr>
          <w:b/>
          <w:sz w:val="26"/>
          <w:szCs w:val="26"/>
          <w:lang w:val="de-DE"/>
        </w:rPr>
        <w:t>K</w:t>
      </w:r>
      <w:r w:rsidRPr="00682799">
        <w:rPr>
          <w:b/>
          <w:sz w:val="26"/>
          <w:szCs w:val="26"/>
          <w:vertAlign w:val="subscript"/>
          <w:lang w:val="de-DE"/>
        </w:rPr>
        <w:t>2</w:t>
      </w:r>
      <w:r w:rsidRPr="00682799">
        <w:rPr>
          <w:b/>
          <w:sz w:val="26"/>
          <w:szCs w:val="26"/>
          <w:vertAlign w:val="superscript"/>
          <w:lang w:val="de-DE"/>
        </w:rPr>
        <w:t xml:space="preserve">’ </w:t>
      </w:r>
      <w:r w:rsidRPr="00682799">
        <w:rPr>
          <w:b/>
          <w:sz w:val="26"/>
          <w:szCs w:val="26"/>
          <w:lang w:val="de-DE"/>
        </w:rPr>
        <w:t>=</w:t>
      </w:r>
      <w:r w:rsidR="00353E38">
        <w:rPr>
          <w:b/>
          <w:sz w:val="26"/>
          <w:szCs w:val="26"/>
          <w:lang w:val="de-DE"/>
        </w:rPr>
        <w:t>(t</w:t>
      </w:r>
      <w:r w:rsidR="00353E38" w:rsidRPr="00353E38">
        <w:rPr>
          <w:b/>
          <w:sz w:val="26"/>
          <w:szCs w:val="26"/>
          <w:vertAlign w:val="subscript"/>
          <w:lang w:val="de-DE"/>
        </w:rPr>
        <w:t>RS</w:t>
      </w:r>
      <w:r w:rsidR="00353E38">
        <w:rPr>
          <w:b/>
          <w:sz w:val="26"/>
          <w:szCs w:val="26"/>
          <w:vertAlign w:val="subscript"/>
          <w:lang w:val="de-DE"/>
        </w:rPr>
        <w:t>2</w:t>
      </w:r>
      <w:r w:rsidR="00353E38">
        <w:rPr>
          <w:b/>
          <w:sz w:val="26"/>
          <w:szCs w:val="26"/>
          <w:lang w:val="de-DE"/>
        </w:rPr>
        <w:t xml:space="preserve"> –tM)/tM= </w:t>
      </w:r>
      <w:r w:rsidRPr="00682799">
        <w:rPr>
          <w:b/>
          <w:sz w:val="26"/>
          <w:szCs w:val="26"/>
          <w:lang w:val="de-DE"/>
        </w:rPr>
        <w:t xml:space="preserve">9,33; </w:t>
      </w:r>
      <w:r w:rsidRPr="00682799">
        <w:rPr>
          <w:b/>
          <w:position w:val="-6"/>
          <w:sz w:val="26"/>
          <w:szCs w:val="26"/>
        </w:rPr>
        <w:object w:dxaOrig="240" w:dyaOrig="220">
          <v:shape id="_x0000_i1027" type="#_x0000_t75" style="width:12pt;height:13.5pt" o:ole="">
            <v:imagedata r:id="rId5" o:title=""/>
          </v:shape>
          <o:OLEObject Type="Embed" ProgID="Equation.3" ShapeID="_x0000_i1027" DrawAspect="Content" ObjectID="_1656327093" r:id="rId8"/>
        </w:object>
      </w:r>
      <w:r w:rsidRPr="00682799">
        <w:rPr>
          <w:b/>
          <w:sz w:val="26"/>
          <w:szCs w:val="26"/>
          <w:lang w:val="de-DE"/>
        </w:rPr>
        <w:t xml:space="preserve"> = 1,47</w:t>
      </w:r>
      <w:r w:rsidR="00353E38">
        <w:rPr>
          <w:b/>
          <w:sz w:val="26"/>
          <w:szCs w:val="26"/>
          <w:lang w:val="de-DE"/>
        </w:rPr>
        <w:t xml:space="preserve"> </w:t>
      </w:r>
      <w:r w:rsidR="00353E38">
        <w:rPr>
          <w:rFonts w:cstheme="minorHAnsi"/>
          <w:b/>
          <w:sz w:val="26"/>
          <w:szCs w:val="26"/>
          <w:lang w:val="de-DE"/>
        </w:rPr>
        <w:t>~</w:t>
      </w:r>
      <w:r w:rsidR="00353E38">
        <w:rPr>
          <w:b/>
          <w:sz w:val="26"/>
          <w:szCs w:val="26"/>
          <w:lang w:val="de-DE"/>
        </w:rPr>
        <w:t xml:space="preserve"> 1,5</w:t>
      </w:r>
      <w:r w:rsidR="00353E38">
        <w:rPr>
          <w:rFonts w:cstheme="minorHAnsi"/>
          <w:b/>
          <w:sz w:val="26"/>
          <w:szCs w:val="26"/>
          <w:lang w:val="de-DE"/>
        </w:rPr>
        <w:t xml:space="preserve"> </w:t>
      </w:r>
      <w:r w:rsidRPr="00682799">
        <w:rPr>
          <w:b/>
          <w:sz w:val="26"/>
          <w:szCs w:val="26"/>
          <w:lang w:val="de-DE"/>
        </w:rPr>
        <w:t xml:space="preserve">; </w:t>
      </w:r>
    </w:p>
    <w:p w:rsidR="006D4E21" w:rsidRPr="00682799" w:rsidRDefault="006D4E21" w:rsidP="006D4E21">
      <w:pPr>
        <w:tabs>
          <w:tab w:val="left" w:pos="6585"/>
        </w:tabs>
        <w:rPr>
          <w:b/>
          <w:sz w:val="26"/>
          <w:szCs w:val="26"/>
          <w:lang w:val="de-DE"/>
        </w:rPr>
      </w:pPr>
      <w:r w:rsidRPr="00682799">
        <w:rPr>
          <w:b/>
          <w:sz w:val="26"/>
          <w:szCs w:val="26"/>
          <w:lang w:val="de-DE"/>
        </w:rPr>
        <w:t xml:space="preserve"> N</w:t>
      </w:r>
      <w:r w:rsidRPr="00682799">
        <w:rPr>
          <w:b/>
          <w:sz w:val="26"/>
          <w:szCs w:val="26"/>
          <w:vertAlign w:val="subscript"/>
          <w:lang w:val="de-DE"/>
        </w:rPr>
        <w:t>1</w:t>
      </w:r>
      <w:r w:rsidRPr="00682799">
        <w:rPr>
          <w:b/>
          <w:sz w:val="26"/>
          <w:szCs w:val="26"/>
          <w:lang w:val="de-DE"/>
        </w:rPr>
        <w:t xml:space="preserve"> =</w:t>
      </w:r>
      <w:r w:rsidR="00353E38">
        <w:rPr>
          <w:b/>
          <w:sz w:val="26"/>
          <w:szCs w:val="26"/>
          <w:lang w:val="de-DE"/>
        </w:rPr>
        <w:t xml:space="preserve"> 16.(tRS1/WS1)</w:t>
      </w:r>
      <w:r w:rsidR="00353E38" w:rsidRPr="00353E38">
        <w:rPr>
          <w:b/>
          <w:sz w:val="26"/>
          <w:szCs w:val="26"/>
          <w:vertAlign w:val="superscript"/>
          <w:lang w:val="de-DE"/>
        </w:rPr>
        <w:t>2</w:t>
      </w:r>
      <w:r w:rsidRPr="00682799">
        <w:rPr>
          <w:b/>
          <w:sz w:val="26"/>
          <w:szCs w:val="26"/>
          <w:lang w:val="de-DE"/>
        </w:rPr>
        <w:t xml:space="preserve"> </w:t>
      </w:r>
      <w:r w:rsidR="00353E38">
        <w:rPr>
          <w:b/>
          <w:sz w:val="26"/>
          <w:szCs w:val="26"/>
          <w:lang w:val="de-DE"/>
        </w:rPr>
        <w:t>=1936 đĩa</w:t>
      </w:r>
    </w:p>
    <w:p w:rsidR="006D4E21" w:rsidRPr="00682799" w:rsidRDefault="006D4E21" w:rsidP="006D4E21">
      <w:pPr>
        <w:spacing w:before="120" w:after="120"/>
        <w:rPr>
          <w:sz w:val="26"/>
          <w:szCs w:val="26"/>
          <w:lang w:val="de-DE"/>
        </w:rPr>
      </w:pPr>
      <w:r w:rsidRPr="00682799">
        <w:rPr>
          <w:b/>
          <w:sz w:val="26"/>
          <w:szCs w:val="26"/>
          <w:lang w:val="de-DE"/>
        </w:rPr>
        <w:t xml:space="preserve">Câu 40.  </w:t>
      </w:r>
      <w:r w:rsidRPr="00682799">
        <w:rPr>
          <w:sz w:val="26"/>
          <w:szCs w:val="26"/>
          <w:lang w:val="de-DE"/>
        </w:rPr>
        <w:t>Người ta thực hiện một quá trình HPLC với các dữ liệu thực nghiệm sau: Chiều dài cột: 24,7cm; tốc độ dòng: 0,313mL/phút; V</w:t>
      </w:r>
      <w:r w:rsidRPr="00682799">
        <w:rPr>
          <w:sz w:val="26"/>
          <w:szCs w:val="26"/>
          <w:vertAlign w:val="subscript"/>
          <w:lang w:val="de-DE"/>
        </w:rPr>
        <w:t>M</w:t>
      </w:r>
      <w:r w:rsidRPr="00682799">
        <w:rPr>
          <w:sz w:val="26"/>
          <w:szCs w:val="26"/>
          <w:lang w:val="de-DE"/>
        </w:rPr>
        <w:t xml:space="preserve"> = 1,37mL; V</w:t>
      </w:r>
      <w:r w:rsidRPr="00682799">
        <w:rPr>
          <w:sz w:val="26"/>
          <w:szCs w:val="26"/>
          <w:vertAlign w:val="subscript"/>
          <w:lang w:val="de-DE"/>
        </w:rPr>
        <w:t>S</w:t>
      </w:r>
      <w:r w:rsidRPr="00682799">
        <w:rPr>
          <w:sz w:val="26"/>
          <w:szCs w:val="26"/>
          <w:lang w:val="de-DE"/>
        </w:rPr>
        <w:t xml:space="preserve"> = 0,164mL. Hỗn hợp tách gồm 4 chất: A, B, C, D có các dữ liệu sau:</w:t>
      </w:r>
    </w:p>
    <w:tbl>
      <w:tblPr>
        <w:tblW w:w="6046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1800"/>
        <w:gridCol w:w="1996"/>
        <w:gridCol w:w="60"/>
      </w:tblGrid>
      <w:tr w:rsidR="006D4E21" w:rsidRPr="00682799" w:rsidTr="00382F43">
        <w:trPr>
          <w:trHeight w:val="573"/>
          <w:tblCellSpacing w:w="0" w:type="dxa"/>
        </w:trPr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rPr>
                <w:b/>
                <w:sz w:val="26"/>
                <w:szCs w:val="26"/>
              </w:rPr>
            </w:pPr>
            <w:r w:rsidRPr="00682799">
              <w:rPr>
                <w:b/>
                <w:sz w:val="26"/>
                <w:szCs w:val="26"/>
                <w:lang w:val="de-DE"/>
              </w:rPr>
              <w:t xml:space="preserve">           </w:t>
            </w:r>
            <w:r w:rsidRPr="00682799">
              <w:rPr>
                <w:b/>
                <w:sz w:val="26"/>
                <w:szCs w:val="26"/>
              </w:rPr>
              <w:t>Thông số</w:t>
            </w:r>
          </w:p>
          <w:p w:rsidR="006D4E21" w:rsidRPr="00682799" w:rsidRDefault="006D4E21" w:rsidP="00382F43">
            <w:pPr>
              <w:rPr>
                <w:b/>
                <w:sz w:val="26"/>
                <w:szCs w:val="26"/>
              </w:rPr>
            </w:pPr>
          </w:p>
          <w:p w:rsidR="006D4E21" w:rsidRPr="00682799" w:rsidRDefault="006D4E21" w:rsidP="00382F43">
            <w:pPr>
              <w:rPr>
                <w:b/>
                <w:sz w:val="26"/>
                <w:szCs w:val="26"/>
              </w:rPr>
            </w:pPr>
            <w:r w:rsidRPr="00682799">
              <w:rPr>
                <w:b/>
                <w:sz w:val="26"/>
                <w:szCs w:val="26"/>
              </w:rPr>
              <w:t>Chất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rPr>
                <w:b/>
                <w:sz w:val="26"/>
                <w:szCs w:val="26"/>
              </w:rPr>
            </w:pPr>
            <w:r w:rsidRPr="00682799">
              <w:rPr>
                <w:b/>
                <w:sz w:val="26"/>
                <w:szCs w:val="26"/>
              </w:rPr>
              <w:t>Thoi gian  lưu</w:t>
            </w:r>
          </w:p>
          <w:p w:rsidR="006D4E21" w:rsidRPr="00682799" w:rsidRDefault="006D4E21" w:rsidP="00382F43">
            <w:pPr>
              <w:rPr>
                <w:b/>
                <w:sz w:val="26"/>
                <w:szCs w:val="26"/>
              </w:rPr>
            </w:pPr>
            <w:r w:rsidRPr="00682799">
              <w:rPr>
                <w:b/>
                <w:sz w:val="26"/>
                <w:szCs w:val="26"/>
              </w:rPr>
              <w:t xml:space="preserve">        (phút)</w:t>
            </w:r>
          </w:p>
        </w:tc>
        <w:tc>
          <w:tcPr>
            <w:tcW w:w="19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jc w:val="center"/>
              <w:rPr>
                <w:b/>
                <w:sz w:val="26"/>
                <w:szCs w:val="26"/>
              </w:rPr>
            </w:pPr>
            <w:r w:rsidRPr="00682799">
              <w:rPr>
                <w:b/>
                <w:sz w:val="26"/>
                <w:szCs w:val="26"/>
              </w:rPr>
              <w:t xml:space="preserve">Bề rộng pic </w:t>
            </w:r>
            <w:r w:rsidRPr="00682799">
              <w:rPr>
                <w:rFonts w:ascii="Trebuchet MS" w:hAnsi="Trebuchet MS"/>
                <w:b/>
                <w:sz w:val="26"/>
                <w:szCs w:val="26"/>
              </w:rPr>
              <w:t>W</w:t>
            </w:r>
          </w:p>
          <w:p w:rsidR="006D4E21" w:rsidRPr="00682799" w:rsidRDefault="006D4E21" w:rsidP="00382F43">
            <w:pPr>
              <w:jc w:val="center"/>
              <w:rPr>
                <w:b/>
                <w:sz w:val="26"/>
                <w:szCs w:val="26"/>
              </w:rPr>
            </w:pPr>
            <w:r w:rsidRPr="00682799">
              <w:rPr>
                <w:b/>
                <w:sz w:val="26"/>
                <w:szCs w:val="26"/>
              </w:rPr>
              <w:t>(phút)</w:t>
            </w:r>
          </w:p>
        </w:tc>
        <w:tc>
          <w:tcPr>
            <w:tcW w:w="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</w:p>
        </w:tc>
      </w:tr>
      <w:tr w:rsidR="006D4E21" w:rsidRPr="00682799" w:rsidTr="00382F43">
        <w:trPr>
          <w:trHeight w:val="313"/>
          <w:tblCellSpacing w:w="0" w:type="dxa"/>
        </w:trPr>
        <w:tc>
          <w:tcPr>
            <w:tcW w:w="2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  <w:r w:rsidRPr="00682799">
              <w:rPr>
                <w:sz w:val="26"/>
                <w:szCs w:val="26"/>
              </w:rPr>
              <w:t>Không lưu giữ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rPr>
                <w:sz w:val="26"/>
                <w:szCs w:val="26"/>
              </w:rPr>
            </w:pPr>
            <w:r w:rsidRPr="00682799">
              <w:rPr>
                <w:sz w:val="26"/>
                <w:szCs w:val="26"/>
              </w:rPr>
              <w:t xml:space="preserve">              3,1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</w:p>
        </w:tc>
      </w:tr>
      <w:tr w:rsidR="006D4E21" w:rsidRPr="00682799" w:rsidTr="00382F43">
        <w:trPr>
          <w:trHeight w:val="313"/>
          <w:tblCellSpacing w:w="0" w:type="dxa"/>
        </w:trPr>
        <w:tc>
          <w:tcPr>
            <w:tcW w:w="2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  <w:r w:rsidRPr="00682799">
              <w:rPr>
                <w:sz w:val="26"/>
                <w:szCs w:val="26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  <w:r w:rsidRPr="00682799">
              <w:rPr>
                <w:sz w:val="26"/>
                <w:szCs w:val="26"/>
              </w:rPr>
              <w:t xml:space="preserve"> 5,4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  <w:r w:rsidRPr="00682799">
              <w:rPr>
                <w:sz w:val="26"/>
                <w:szCs w:val="26"/>
              </w:rPr>
              <w:t>0,41</w:t>
            </w: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</w:p>
        </w:tc>
      </w:tr>
      <w:tr w:rsidR="006D4E21" w:rsidRPr="00682799" w:rsidTr="00382F43">
        <w:trPr>
          <w:trHeight w:val="313"/>
          <w:tblCellSpacing w:w="0" w:type="dxa"/>
        </w:trPr>
        <w:tc>
          <w:tcPr>
            <w:tcW w:w="2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  <w:r w:rsidRPr="00682799">
              <w:rPr>
                <w:sz w:val="26"/>
                <w:szCs w:val="26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  <w:r w:rsidRPr="00682799">
              <w:rPr>
                <w:sz w:val="26"/>
                <w:szCs w:val="26"/>
              </w:rPr>
              <w:t>13,3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  <w:r w:rsidRPr="00682799">
              <w:rPr>
                <w:sz w:val="26"/>
                <w:szCs w:val="26"/>
              </w:rPr>
              <w:t>1,07</w:t>
            </w: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</w:p>
        </w:tc>
      </w:tr>
      <w:tr w:rsidR="006D4E21" w:rsidRPr="00682799" w:rsidTr="00382F43">
        <w:trPr>
          <w:trHeight w:val="313"/>
          <w:tblCellSpacing w:w="0" w:type="dxa"/>
        </w:trPr>
        <w:tc>
          <w:tcPr>
            <w:tcW w:w="2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  <w:r w:rsidRPr="00682799">
              <w:rPr>
                <w:sz w:val="26"/>
                <w:szCs w:val="26"/>
              </w:rPr>
              <w:t>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  <w:r w:rsidRPr="00682799">
              <w:rPr>
                <w:sz w:val="26"/>
                <w:szCs w:val="26"/>
              </w:rPr>
              <w:t>14,1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  <w:r w:rsidRPr="00682799">
              <w:rPr>
                <w:sz w:val="26"/>
                <w:szCs w:val="26"/>
              </w:rPr>
              <w:t>1,16</w:t>
            </w: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</w:p>
        </w:tc>
      </w:tr>
      <w:tr w:rsidR="006D4E21" w:rsidRPr="00682799" w:rsidTr="00382F43">
        <w:trPr>
          <w:trHeight w:val="313"/>
          <w:tblCellSpacing w:w="0" w:type="dxa"/>
        </w:trPr>
        <w:tc>
          <w:tcPr>
            <w:tcW w:w="21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  <w:r w:rsidRPr="00682799">
              <w:rPr>
                <w:sz w:val="26"/>
                <w:szCs w:val="26"/>
              </w:rPr>
              <w:t>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  <w:r w:rsidRPr="00682799">
              <w:rPr>
                <w:sz w:val="26"/>
                <w:szCs w:val="26"/>
              </w:rPr>
              <w:t>21,6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  <w:r w:rsidRPr="00682799">
              <w:rPr>
                <w:sz w:val="26"/>
                <w:szCs w:val="26"/>
              </w:rPr>
              <w:t>1,72</w:t>
            </w: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D4E21" w:rsidRPr="00682799" w:rsidRDefault="006D4E21" w:rsidP="00382F43">
            <w:pPr>
              <w:jc w:val="center"/>
              <w:rPr>
                <w:sz w:val="26"/>
                <w:szCs w:val="26"/>
              </w:rPr>
            </w:pPr>
          </w:p>
        </w:tc>
      </w:tr>
    </w:tbl>
    <w:p w:rsidR="006D4E21" w:rsidRPr="00682799" w:rsidRDefault="006D4E21" w:rsidP="006D4E21">
      <w:pPr>
        <w:spacing w:before="120" w:after="120" w:line="280" w:lineRule="exact"/>
        <w:rPr>
          <w:b/>
          <w:sz w:val="26"/>
          <w:szCs w:val="26"/>
        </w:rPr>
      </w:pPr>
      <w:r w:rsidRPr="00682799">
        <w:rPr>
          <w:sz w:val="26"/>
          <w:szCs w:val="26"/>
        </w:rPr>
        <w:t xml:space="preserve">Hãy tính   a.   Số đĩa lý thuyết theo mỗi pic </w:t>
      </w:r>
      <w:r w:rsidRPr="00682799">
        <w:rPr>
          <w:b/>
          <w:sz w:val="26"/>
          <w:szCs w:val="26"/>
        </w:rPr>
        <w:t>(ĐS: N</w:t>
      </w:r>
      <w:r w:rsidRPr="00682799">
        <w:rPr>
          <w:b/>
          <w:sz w:val="26"/>
          <w:szCs w:val="26"/>
          <w:vertAlign w:val="subscript"/>
        </w:rPr>
        <w:t>A</w:t>
      </w:r>
      <w:r w:rsidRPr="00682799">
        <w:rPr>
          <w:b/>
          <w:sz w:val="26"/>
          <w:szCs w:val="26"/>
        </w:rPr>
        <w:t>=2775; N</w:t>
      </w:r>
      <w:r w:rsidRPr="00682799">
        <w:rPr>
          <w:b/>
          <w:sz w:val="26"/>
          <w:szCs w:val="26"/>
          <w:vertAlign w:val="subscript"/>
        </w:rPr>
        <w:t xml:space="preserve">B </w:t>
      </w:r>
      <w:r w:rsidRPr="00682799">
        <w:rPr>
          <w:b/>
          <w:sz w:val="26"/>
          <w:szCs w:val="26"/>
        </w:rPr>
        <w:t>=-2472;</w:t>
      </w:r>
      <w:r w:rsidRPr="00682799">
        <w:rPr>
          <w:b/>
          <w:sz w:val="26"/>
          <w:szCs w:val="26"/>
          <w:vertAlign w:val="subscript"/>
        </w:rPr>
        <w:t xml:space="preserve">   </w:t>
      </w:r>
      <w:r w:rsidRPr="00682799">
        <w:rPr>
          <w:b/>
          <w:sz w:val="26"/>
          <w:szCs w:val="26"/>
        </w:rPr>
        <w:t>N</w:t>
      </w:r>
      <w:r w:rsidRPr="00682799">
        <w:rPr>
          <w:b/>
          <w:sz w:val="26"/>
          <w:szCs w:val="26"/>
          <w:vertAlign w:val="subscript"/>
        </w:rPr>
        <w:t xml:space="preserve">C </w:t>
      </w:r>
      <w:r w:rsidRPr="00682799">
        <w:rPr>
          <w:b/>
          <w:sz w:val="26"/>
          <w:szCs w:val="26"/>
        </w:rPr>
        <w:t>=2364; N</w:t>
      </w:r>
      <w:r w:rsidRPr="00682799">
        <w:rPr>
          <w:b/>
          <w:sz w:val="26"/>
          <w:szCs w:val="26"/>
          <w:vertAlign w:val="subscript"/>
        </w:rPr>
        <w:t xml:space="preserve">D </w:t>
      </w:r>
      <w:r w:rsidRPr="00682799">
        <w:rPr>
          <w:b/>
          <w:sz w:val="26"/>
          <w:szCs w:val="26"/>
        </w:rPr>
        <w:t>=2523)</w:t>
      </w:r>
    </w:p>
    <w:p w:rsidR="00353E38" w:rsidRDefault="006D4E21" w:rsidP="006D4E21">
      <w:pPr>
        <w:numPr>
          <w:ilvl w:val="0"/>
          <w:numId w:val="1"/>
        </w:numPr>
        <w:spacing w:before="120" w:after="120" w:line="280" w:lineRule="exact"/>
        <w:ind w:left="540"/>
        <w:rPr>
          <w:sz w:val="26"/>
          <w:szCs w:val="26"/>
        </w:rPr>
      </w:pPr>
      <w:r w:rsidRPr="00682799">
        <w:rPr>
          <w:sz w:val="26"/>
          <w:szCs w:val="26"/>
        </w:rPr>
        <w:t>Số đĩa lý thuyết trung bình N</w:t>
      </w:r>
      <w:r w:rsidRPr="00682799">
        <w:rPr>
          <w:sz w:val="26"/>
          <w:szCs w:val="26"/>
          <w:vertAlign w:val="subscript"/>
        </w:rPr>
        <w:t>TB</w:t>
      </w:r>
      <w:r w:rsidRPr="00682799">
        <w:rPr>
          <w:sz w:val="26"/>
          <w:szCs w:val="26"/>
        </w:rPr>
        <w:t xml:space="preserve">, số đĩa hiệu lực của A và B, chiều cao đĩa cho cột </w:t>
      </w:r>
    </w:p>
    <w:p w:rsidR="0063297B" w:rsidRDefault="0063297B" w:rsidP="00353E38">
      <w:pPr>
        <w:spacing w:before="120" w:after="120" w:line="280" w:lineRule="exact"/>
        <w:ind w:left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ĐA: </w:t>
      </w:r>
    </w:p>
    <w:p w:rsidR="0063297B" w:rsidRDefault="006D4E21" w:rsidP="00353E38">
      <w:pPr>
        <w:spacing w:before="120" w:after="120" w:line="280" w:lineRule="exact"/>
        <w:ind w:left="540"/>
        <w:rPr>
          <w:b/>
          <w:sz w:val="26"/>
          <w:szCs w:val="26"/>
        </w:rPr>
      </w:pPr>
      <w:r w:rsidRPr="00682799">
        <w:rPr>
          <w:b/>
          <w:sz w:val="26"/>
          <w:szCs w:val="26"/>
        </w:rPr>
        <w:t>N</w:t>
      </w:r>
      <w:r w:rsidRPr="00682799">
        <w:rPr>
          <w:b/>
          <w:sz w:val="26"/>
          <w:szCs w:val="26"/>
          <w:vertAlign w:val="subscript"/>
        </w:rPr>
        <w:t xml:space="preserve">TB </w:t>
      </w:r>
      <w:r w:rsidR="00353E38">
        <w:rPr>
          <w:b/>
          <w:sz w:val="26"/>
          <w:szCs w:val="26"/>
        </w:rPr>
        <w:t>=</w:t>
      </w:r>
      <w:r w:rsidR="0063297B">
        <w:rPr>
          <w:b/>
          <w:sz w:val="26"/>
          <w:szCs w:val="26"/>
        </w:rPr>
        <w:t xml:space="preserve"> (N</w:t>
      </w:r>
      <w:r w:rsidR="0063297B" w:rsidRPr="0063297B">
        <w:rPr>
          <w:b/>
          <w:sz w:val="26"/>
          <w:szCs w:val="26"/>
          <w:vertAlign w:val="subscript"/>
        </w:rPr>
        <w:t>A</w:t>
      </w:r>
      <w:r w:rsidR="0063297B">
        <w:rPr>
          <w:b/>
          <w:sz w:val="26"/>
          <w:szCs w:val="26"/>
        </w:rPr>
        <w:t>+ N</w:t>
      </w:r>
      <w:r w:rsidR="0063297B" w:rsidRPr="0063297B">
        <w:rPr>
          <w:b/>
          <w:sz w:val="26"/>
          <w:szCs w:val="26"/>
          <w:vertAlign w:val="subscript"/>
        </w:rPr>
        <w:t>B</w:t>
      </w:r>
      <w:r w:rsidR="0063297B">
        <w:rPr>
          <w:b/>
          <w:sz w:val="26"/>
          <w:szCs w:val="26"/>
        </w:rPr>
        <w:t>+ N</w:t>
      </w:r>
      <w:r w:rsidR="0063297B" w:rsidRPr="0063297B">
        <w:rPr>
          <w:b/>
          <w:sz w:val="26"/>
          <w:szCs w:val="26"/>
          <w:vertAlign w:val="subscript"/>
        </w:rPr>
        <w:t>C</w:t>
      </w:r>
      <w:r w:rsidR="0063297B">
        <w:rPr>
          <w:b/>
          <w:sz w:val="26"/>
          <w:szCs w:val="26"/>
        </w:rPr>
        <w:t xml:space="preserve"> +N</w:t>
      </w:r>
      <w:r w:rsidR="0063297B" w:rsidRPr="0063297B">
        <w:rPr>
          <w:b/>
          <w:sz w:val="26"/>
          <w:szCs w:val="26"/>
          <w:vertAlign w:val="subscript"/>
        </w:rPr>
        <w:t>D</w:t>
      </w:r>
      <w:r w:rsidR="0063297B">
        <w:rPr>
          <w:b/>
          <w:sz w:val="26"/>
          <w:szCs w:val="26"/>
        </w:rPr>
        <w:t>)/4=</w:t>
      </w:r>
      <w:r w:rsidR="00353E38">
        <w:rPr>
          <w:b/>
          <w:sz w:val="26"/>
          <w:szCs w:val="26"/>
        </w:rPr>
        <w:t>2533</w:t>
      </w:r>
      <w:r w:rsidRPr="00682799">
        <w:rPr>
          <w:b/>
          <w:sz w:val="26"/>
          <w:szCs w:val="26"/>
        </w:rPr>
        <w:t>,</w:t>
      </w:r>
    </w:p>
    <w:p w:rsidR="006D4E21" w:rsidRDefault="006D4E21" w:rsidP="00353E38">
      <w:pPr>
        <w:spacing w:before="120" w:after="120" w:line="280" w:lineRule="exact"/>
        <w:ind w:left="540"/>
        <w:rPr>
          <w:sz w:val="26"/>
          <w:szCs w:val="26"/>
        </w:rPr>
      </w:pPr>
      <w:r w:rsidRPr="00682799">
        <w:rPr>
          <w:b/>
          <w:sz w:val="26"/>
          <w:szCs w:val="26"/>
        </w:rPr>
        <w:t xml:space="preserve"> H = 0,0097cm)</w:t>
      </w:r>
      <w:r w:rsidRPr="00682799">
        <w:rPr>
          <w:sz w:val="26"/>
          <w:szCs w:val="26"/>
        </w:rPr>
        <w:t xml:space="preserve">             </w:t>
      </w:r>
    </w:p>
    <w:p w:rsidR="00BB48A2" w:rsidRDefault="00353E38" w:rsidP="00BB48A2">
      <w:pPr>
        <w:spacing w:before="120" w:after="120" w:line="280" w:lineRule="exact"/>
        <w:ind w:left="540"/>
        <w:rPr>
          <w:sz w:val="26"/>
          <w:szCs w:val="26"/>
        </w:rPr>
      </w:pPr>
      <w:r>
        <w:rPr>
          <w:sz w:val="26"/>
          <w:szCs w:val="26"/>
        </w:rPr>
        <w:t xml:space="preserve">Nef </w:t>
      </w:r>
      <w:r w:rsidRPr="00353E38">
        <w:rPr>
          <w:sz w:val="26"/>
          <w:szCs w:val="26"/>
          <w:vertAlign w:val="subscript"/>
        </w:rPr>
        <w:t>(A)</w:t>
      </w:r>
      <w:r>
        <w:rPr>
          <w:sz w:val="26"/>
          <w:szCs w:val="26"/>
        </w:rPr>
        <w:t>= 16.(t’</w:t>
      </w:r>
      <w:r w:rsidRPr="00353E38">
        <w:rPr>
          <w:sz w:val="26"/>
          <w:szCs w:val="26"/>
          <w:vertAlign w:val="subscript"/>
        </w:rPr>
        <w:t>RA</w:t>
      </w:r>
      <w:r>
        <w:rPr>
          <w:sz w:val="26"/>
          <w:szCs w:val="26"/>
        </w:rPr>
        <w:t>/W</w:t>
      </w:r>
      <w:r w:rsidRPr="00353E38">
        <w:rPr>
          <w:sz w:val="26"/>
          <w:szCs w:val="26"/>
          <w:vertAlign w:val="subscript"/>
        </w:rPr>
        <w:t>A</w:t>
      </w:r>
      <w:r>
        <w:rPr>
          <w:sz w:val="26"/>
          <w:szCs w:val="26"/>
        </w:rPr>
        <w:t>)</w:t>
      </w:r>
      <w:r w:rsidRPr="00353E38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= 16.(2,3/0,41)</w:t>
      </w:r>
      <w:r w:rsidRPr="00353E38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= 504</w:t>
      </w:r>
    </w:p>
    <w:p w:rsidR="00353E38" w:rsidRDefault="00353E38" w:rsidP="00353E38">
      <w:pPr>
        <w:spacing w:before="120" w:after="120" w:line="280" w:lineRule="exact"/>
        <w:ind w:left="540"/>
        <w:rPr>
          <w:sz w:val="26"/>
          <w:szCs w:val="26"/>
        </w:rPr>
      </w:pPr>
      <w:r>
        <w:rPr>
          <w:sz w:val="26"/>
          <w:szCs w:val="26"/>
        </w:rPr>
        <w:t xml:space="preserve">Nef </w:t>
      </w:r>
      <w:r w:rsidRPr="00353E38">
        <w:rPr>
          <w:sz w:val="26"/>
          <w:szCs w:val="26"/>
          <w:vertAlign w:val="subscript"/>
        </w:rPr>
        <w:t>(</w:t>
      </w:r>
      <w:r>
        <w:rPr>
          <w:sz w:val="26"/>
          <w:szCs w:val="26"/>
          <w:vertAlign w:val="subscript"/>
        </w:rPr>
        <w:t>B</w:t>
      </w:r>
      <w:r w:rsidRPr="00353E38">
        <w:rPr>
          <w:sz w:val="26"/>
          <w:szCs w:val="26"/>
          <w:vertAlign w:val="subscript"/>
        </w:rPr>
        <w:t>)</w:t>
      </w:r>
      <w:r>
        <w:rPr>
          <w:sz w:val="26"/>
          <w:szCs w:val="26"/>
        </w:rPr>
        <w:t>= 16.(t’</w:t>
      </w:r>
      <w:r w:rsidRPr="00353E38">
        <w:rPr>
          <w:sz w:val="26"/>
          <w:szCs w:val="26"/>
          <w:vertAlign w:val="subscript"/>
        </w:rPr>
        <w:t>RB</w:t>
      </w:r>
      <w:r>
        <w:rPr>
          <w:sz w:val="26"/>
          <w:szCs w:val="26"/>
        </w:rPr>
        <w:t>/W</w:t>
      </w:r>
      <w:r>
        <w:rPr>
          <w:sz w:val="26"/>
          <w:szCs w:val="26"/>
          <w:vertAlign w:val="subscript"/>
        </w:rPr>
        <w:t>B</w:t>
      </w:r>
      <w:r>
        <w:rPr>
          <w:sz w:val="26"/>
          <w:szCs w:val="26"/>
        </w:rPr>
        <w:t>)</w:t>
      </w:r>
      <w:r w:rsidRPr="00353E38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= 16.(10,2/1,07)</w:t>
      </w:r>
      <w:r w:rsidRPr="00353E38"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= 1454</w:t>
      </w:r>
    </w:p>
    <w:p w:rsidR="00353E38" w:rsidRPr="00353E38" w:rsidRDefault="00353E38" w:rsidP="00BB48A2">
      <w:pPr>
        <w:spacing w:before="120" w:after="120" w:line="280" w:lineRule="exact"/>
        <w:ind w:left="540"/>
        <w:rPr>
          <w:sz w:val="26"/>
          <w:szCs w:val="26"/>
        </w:rPr>
      </w:pPr>
    </w:p>
    <w:p w:rsidR="006D4E21" w:rsidRDefault="006D4E21" w:rsidP="006D4E21">
      <w:pPr>
        <w:numPr>
          <w:ilvl w:val="0"/>
          <w:numId w:val="1"/>
        </w:numPr>
        <w:spacing w:before="120" w:after="120" w:line="360" w:lineRule="auto"/>
        <w:rPr>
          <w:sz w:val="26"/>
          <w:szCs w:val="26"/>
        </w:rPr>
      </w:pPr>
      <w:r w:rsidRPr="00682799">
        <w:rPr>
          <w:sz w:val="26"/>
          <w:szCs w:val="26"/>
        </w:rPr>
        <w:lastRenderedPageBreak/>
        <w:t xml:space="preserve"> Hệ số phân giải của 2 cấu tử C và D</w:t>
      </w:r>
    </w:p>
    <w:p w:rsidR="00BB48A2" w:rsidRPr="00682799" w:rsidRDefault="00BB48A2" w:rsidP="00BB48A2">
      <w:pPr>
        <w:spacing w:before="120" w:after="120" w:line="360" w:lineRule="auto"/>
        <w:ind w:left="900"/>
        <w:rPr>
          <w:sz w:val="26"/>
          <w:szCs w:val="26"/>
        </w:rPr>
      </w:pPr>
      <w:r>
        <w:rPr>
          <w:sz w:val="26"/>
          <w:szCs w:val="26"/>
        </w:rPr>
        <w:t>Rs= (tRD –t RC)/[ ½ .(Wc+WD)]= (21,6-14,1)/[ ½ .(1,16+1,72)]= 5,208</w:t>
      </w:r>
    </w:p>
    <w:p w:rsidR="006D4E21" w:rsidRPr="00100D56" w:rsidRDefault="006D4E21" w:rsidP="009934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D4E21" w:rsidRPr="00100D56" w:rsidSect="00474864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1545B"/>
    <w:multiLevelType w:val="hybridMultilevel"/>
    <w:tmpl w:val="4A3AE960"/>
    <w:lvl w:ilvl="0" w:tplc="3022FC58">
      <w:start w:val="2"/>
      <w:numFmt w:val="low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2A"/>
    <w:rsid w:val="00100D56"/>
    <w:rsid w:val="00156E2A"/>
    <w:rsid w:val="00353E38"/>
    <w:rsid w:val="00474864"/>
    <w:rsid w:val="0063297B"/>
    <w:rsid w:val="006D4E21"/>
    <w:rsid w:val="00822804"/>
    <w:rsid w:val="00905DDD"/>
    <w:rsid w:val="00980E73"/>
    <w:rsid w:val="009934DF"/>
    <w:rsid w:val="00BB48A2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6AC0"/>
  <w15:docId w15:val="{2F8D385D-F01B-4FE1-AF77-9FCBD494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6</cp:revision>
  <dcterms:created xsi:type="dcterms:W3CDTF">2018-11-04T01:40:00Z</dcterms:created>
  <dcterms:modified xsi:type="dcterms:W3CDTF">2020-07-15T07:02:00Z</dcterms:modified>
</cp:coreProperties>
</file>