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7AA" w:rsidRPr="004E07AA" w:rsidRDefault="004E07AA" w:rsidP="004E07AA">
      <w:pPr>
        <w:spacing w:after="225" w:line="240" w:lineRule="auto"/>
        <w:outlineLvl w:val="0"/>
        <w:rPr>
          <w:rFonts w:ascii="Arial" w:eastAsia="Times New Roman" w:hAnsi="Arial" w:cs="Arial"/>
          <w:b/>
          <w:bCs/>
          <w:color w:val="0E8C45"/>
          <w:kern w:val="36"/>
          <w:sz w:val="36"/>
          <w:szCs w:val="36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0E8C45"/>
          <w:kern w:val="36"/>
          <w:sz w:val="36"/>
          <w:szCs w:val="36"/>
        </w:rPr>
        <w:t>Bụp</w:t>
      </w:r>
      <w:proofErr w:type="spellEnd"/>
      <w:r w:rsidRPr="004E07AA">
        <w:rPr>
          <w:rFonts w:ascii="Arial" w:eastAsia="Times New Roman" w:hAnsi="Arial" w:cs="Arial"/>
          <w:b/>
          <w:bCs/>
          <w:color w:val="0E8C45"/>
          <w:kern w:val="36"/>
          <w:sz w:val="36"/>
          <w:szCs w:val="36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0E8C45"/>
          <w:kern w:val="36"/>
          <w:sz w:val="36"/>
          <w:szCs w:val="36"/>
        </w:rPr>
        <w:t>giấm</w:t>
      </w:r>
      <w:proofErr w:type="spellEnd"/>
    </w:p>
    <w:p w:rsidR="004E07AA" w:rsidRPr="004E07AA" w:rsidRDefault="004E07AA" w:rsidP="004E07AA">
      <w:pPr>
        <w:spacing w:after="225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Tên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tiếng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Việt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:</w:t>
      </w: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Đay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nhật</w:t>
      </w:r>
      <w:proofErr w:type="spellEnd"/>
    </w:p>
    <w:p w:rsidR="004E07AA" w:rsidRPr="004E07AA" w:rsidRDefault="004E07AA" w:rsidP="004E07AA">
      <w:pPr>
        <w:spacing w:after="225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Tên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khoa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học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:</w:t>
      </w:r>
      <w:r w:rsidRPr="004E07AA">
        <w:rPr>
          <w:rFonts w:ascii="Arial" w:eastAsia="Times New Roman" w:hAnsi="Arial" w:cs="Arial"/>
          <w:i/>
          <w:iCs/>
          <w:color w:val="333333"/>
          <w:sz w:val="23"/>
          <w:szCs w:val="23"/>
        </w:rPr>
        <w:t> Hibiscus sabdariffa</w:t>
      </w:r>
      <w:r w:rsidRPr="004E07AA">
        <w:rPr>
          <w:rFonts w:ascii="Arial" w:eastAsia="Times New Roman" w:hAnsi="Arial" w:cs="Arial"/>
          <w:color w:val="333333"/>
          <w:sz w:val="23"/>
          <w:szCs w:val="23"/>
        </w:rPr>
        <w:t> L</w:t>
      </w:r>
    </w:p>
    <w:p w:rsidR="004E07AA" w:rsidRPr="004E07AA" w:rsidRDefault="004E07AA" w:rsidP="004E07AA">
      <w:pPr>
        <w:spacing w:after="225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Họ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:</w:t>
      </w: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Malvaceae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(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)</w:t>
      </w:r>
    </w:p>
    <w:p w:rsidR="004E07AA" w:rsidRPr="004E07AA" w:rsidRDefault="004E07AA" w:rsidP="004E07AA">
      <w:pPr>
        <w:spacing w:after="225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Công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:</w:t>
      </w:r>
    </w:p>
    <w:p w:rsidR="004E07AA" w:rsidRPr="004E07AA" w:rsidRDefault="004E07AA" w:rsidP="004E07AA">
      <w:pPr>
        <w:spacing w:after="225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4E07AA" w:rsidRPr="004E07AA" w:rsidRDefault="004E07AA" w:rsidP="004E07AA">
      <w:pPr>
        <w:spacing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hay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còn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gọi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Đay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Nhật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tên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khoa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học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 </w:t>
      </w:r>
      <w:r w:rsidRPr="004E07AA">
        <w:rPr>
          <w:rFonts w:ascii="Arial" w:eastAsia="Times New Roman" w:hAnsi="Arial" w:cs="Arial"/>
          <w:b/>
          <w:bCs/>
          <w:i/>
          <w:iCs/>
          <w:color w:val="333333"/>
          <w:sz w:val="23"/>
          <w:szCs w:val="23"/>
        </w:rPr>
        <w:t>Hibiscus sabdariffa</w:t>
      </w:r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 L.  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chống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co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thắt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trơn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thư</w:t>
      </w:r>
      <w:proofErr w:type="spellEnd"/>
      <w:proofErr w:type="gram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giãn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trơn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tử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cung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hạ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huyết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sinh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ho,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viêm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họng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.  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Kinh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nghiệm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dân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gian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nhai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ngậm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viêm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họng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, ho.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noProof/>
          <w:color w:val="333333"/>
          <w:sz w:val="23"/>
          <w:szCs w:val="23"/>
        </w:rPr>
        <w:drawing>
          <wp:inline distT="0" distB="0" distL="0" distR="0">
            <wp:extent cx="4286250" cy="3209925"/>
            <wp:effectExtent l="0" t="0" r="0" b="9525"/>
            <wp:docPr id="1" name="Picture 1" descr="Bụp giấ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ụp giấm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b/>
          <w:bCs/>
          <w:color w:val="333333"/>
          <w:sz w:val="23"/>
          <w:szCs w:val="23"/>
        </w:rPr>
        <w:t xml:space="preserve"> – Hibiscus Sabdariffa L</w:t>
      </w:r>
    </w:p>
    <w:p w:rsidR="004E07AA" w:rsidRPr="004E07AA" w:rsidRDefault="004E07AA" w:rsidP="004E07AA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:</w:t>
      </w:r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Đay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Nhật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học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Hibiscus sabdariffa L.</w:t>
      </w:r>
    </w:p>
    <w:p w:rsidR="004E07AA" w:rsidRPr="004E07AA" w:rsidRDefault="004E07AA" w:rsidP="004E07AA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Họ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(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Malvaceae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)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A.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Mô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tả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năm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1</w:t>
      </w:r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,5</w:t>
      </w:r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-2m,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phân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nhánh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gốc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bóng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…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hình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nguyên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mép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răng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đơn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độc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mọc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chiều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8-12,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hình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dưới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hợp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hợp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phiến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nhọn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đều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nửa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dưới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lastRenderedPageBreak/>
        <w:t>tím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Tràng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hồng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hay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trắng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nang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hình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mang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tồn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quanh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Ra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từ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7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đến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10.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B.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Bộ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phận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– Folium, Semen </w:t>
      </w:r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et</w:t>
      </w:r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Calyx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Hibisci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C.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Nơi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sống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thu</w:t>
      </w:r>
      <w:proofErr w:type="spellEnd"/>
      <w:proofErr w:type="gram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hái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Gốc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Phi,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trồng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đọt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rau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bảo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lâu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sau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ngâm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trở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tươi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D.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Thành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phần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hóa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học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về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acid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protein;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acid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chính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tan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trong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acid citric, acid malic, acid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tartric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acid hibiscus.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Chúng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gossypetin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chlorid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hibiscin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sau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này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flavonol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glucosid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hibiscitrin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hibiscetin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gossypitrin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sabdartrin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oxalat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Ca,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gossypetin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, anthocyanin (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)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vitamin C.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7,6%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22,3%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24% protein, 13,5%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7%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khoáng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tương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tự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bông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ngoài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da.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vitamin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béo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no,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tốt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đối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người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tuổi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người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kiêng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ăn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E.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vị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hãm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chứa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nhiều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acid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hữu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tiểu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mật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lọc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máu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giảm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suất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kích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thích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động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ruột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khuẩn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nhuận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tràng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tiểu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an</w:t>
      </w:r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scorbut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…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co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thắt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trơn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thư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giãn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trơn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tử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cung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huyết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ho,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viêm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họng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 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nghiệm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dân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gian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nhai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ngậm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viêm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họng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, ho.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thuốc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nhuận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gan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tiểu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Dịch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chiết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đem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tiêm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mèo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thí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nghiệm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(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mê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)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huyết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này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ngăn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cản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bởi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atropin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chiết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đoạn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polysaccharit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nụ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tan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trong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pectin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polysacharit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chậm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sự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triển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của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khối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u sarcoma 180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ghép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ép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từ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phòng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hóa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số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chủng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vi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khuẩn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Escherichia coli, Salmonella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typhi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Bacillus subtilis,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Coryne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bacterium pyogenes, Staphylococcus aureus…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loài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: aspergillus,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trychophyton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cryptococcus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…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F.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Công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chỉ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định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phối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hợp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lastRenderedPageBreak/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rau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ăn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Người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thường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thay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chế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mứt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chế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xi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hoặc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đem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nấu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thơm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quả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scorbut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mọng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sắc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hay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hãm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giúp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tiêu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hóa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về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mật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về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tim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huyết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động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của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chín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nhanh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chỉ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thu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trong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vòng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15-20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ngày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sau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nở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chúng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còn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mềm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nhăn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héo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màu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sẫm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 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tươi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rửa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ép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pha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thêm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đường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lọc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đồ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Sắc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mọng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lấy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hay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hãm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giúp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tiêu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hóa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về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mắt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;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trị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tim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kinh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huyết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áp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động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Gần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Rovesti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Griebel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công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bố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chữa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vữa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động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mạch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tính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khuẩn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đường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ruột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của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nghiên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cứu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Malaixia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biết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ép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từ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tươi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của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bổ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dưỡng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phòng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ngừa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bệnh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thư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Lan</w:t>
      </w:r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khô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sắc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thuốc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tiểu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mạnh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chữa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sỏi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thận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 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cành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chữa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ho,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bổ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dầy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Myanma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chữa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suy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còn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loan,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nhuận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tràng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nhẹ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bổ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tiểu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Ở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Philippin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rễ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thuốc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bổ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kích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thích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tiêu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Trên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thế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hiện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nay,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người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hướng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tìm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chiết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xuất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từ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nhuộm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thức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proofErr w:type="gram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ăn</w:t>
      </w:r>
      <w:proofErr w:type="spellEnd"/>
      <w:proofErr w:type="gram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đồ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uống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thay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thế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các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loại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hoá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cũng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đã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chiết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đỏ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từ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đài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cho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mục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đích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này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G.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Cách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dùng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liều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lượng</w:t>
      </w:r>
      <w:proofErr w:type="spellEnd"/>
      <w:r w:rsidRPr="004E07AA">
        <w:rPr>
          <w:rFonts w:ascii="Arial" w:eastAsia="Times New Roman" w:hAnsi="Arial" w:cs="Arial"/>
          <w:b/>
          <w:bCs/>
          <w:color w:val="FF0000"/>
          <w:sz w:val="23"/>
          <w:szCs w:val="23"/>
        </w:rPr>
        <w:t>: </w:t>
      </w: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Sử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dưới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dạng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rượu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vang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4E07AA" w:rsidRPr="004E07AA" w:rsidRDefault="004E07AA" w:rsidP="004E07AA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spellStart"/>
      <w:r w:rsidRPr="004E07AA">
        <w:rPr>
          <w:rFonts w:ascii="Arial" w:eastAsia="Times New Roman" w:hAnsi="Arial" w:cs="Arial"/>
          <w:b/>
          <w:bCs/>
          <w:color w:val="008000"/>
          <w:sz w:val="23"/>
          <w:szCs w:val="23"/>
        </w:rPr>
        <w:t>Ghi</w:t>
      </w:r>
      <w:proofErr w:type="spellEnd"/>
      <w:r w:rsidRPr="004E07AA">
        <w:rPr>
          <w:rFonts w:ascii="Arial" w:eastAsia="Times New Roman" w:hAnsi="Arial" w:cs="Arial"/>
          <w:b/>
          <w:bCs/>
          <w:color w:val="008000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b/>
          <w:bCs/>
          <w:color w:val="008000"/>
          <w:sz w:val="23"/>
          <w:szCs w:val="23"/>
        </w:rPr>
        <w:t>chú</w:t>
      </w:r>
      <w:proofErr w:type="spellEnd"/>
      <w:r w:rsidRPr="004E07AA">
        <w:rPr>
          <w:rFonts w:ascii="Arial" w:eastAsia="Times New Roman" w:hAnsi="Arial" w:cs="Arial"/>
          <w:color w:val="008000"/>
          <w:sz w:val="23"/>
          <w:szCs w:val="23"/>
        </w:rPr>
        <w:t>:</w:t>
      </w:r>
      <w:r w:rsidRPr="004E07AA">
        <w:rPr>
          <w:rFonts w:ascii="Arial" w:eastAsia="Times New Roman" w:hAnsi="Arial" w:cs="Arial"/>
          <w:color w:val="333333"/>
          <w:sz w:val="23"/>
          <w:szCs w:val="23"/>
        </w:rPr>
        <w:t> 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Lá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cây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Bụp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giấm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thường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được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sử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dụng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để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nấu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canh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chua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,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chế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giải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khát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.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ta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có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sản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xuất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rượu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vang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Hibiscus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phục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vụ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nhu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cầu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trong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nước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và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xuất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proofErr w:type="spellStart"/>
      <w:r w:rsidRPr="004E07AA">
        <w:rPr>
          <w:rFonts w:ascii="Arial" w:eastAsia="Times New Roman" w:hAnsi="Arial" w:cs="Arial"/>
          <w:color w:val="333333"/>
          <w:sz w:val="23"/>
          <w:szCs w:val="23"/>
        </w:rPr>
        <w:t>khẩu</w:t>
      </w:r>
      <w:proofErr w:type="spellEnd"/>
      <w:r w:rsidRPr="004E07AA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E35B41" w:rsidRDefault="00E35B41">
      <w:bookmarkStart w:id="0" w:name="_GoBack"/>
      <w:bookmarkEnd w:id="0"/>
    </w:p>
    <w:sectPr w:rsidR="00E35B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A465A"/>
    <w:multiLevelType w:val="multilevel"/>
    <w:tmpl w:val="6E146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7AA"/>
    <w:rsid w:val="004E07AA"/>
    <w:rsid w:val="00E3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7B53C7-7B1D-4DBD-9FCC-FC8CA4328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E07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07A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4E0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E07AA"/>
    <w:rPr>
      <w:b/>
      <w:bCs/>
    </w:rPr>
  </w:style>
  <w:style w:type="character" w:styleId="Emphasis">
    <w:name w:val="Emphasis"/>
    <w:basedOn w:val="DefaultParagraphFont"/>
    <w:uiPriority w:val="20"/>
    <w:qFormat/>
    <w:rsid w:val="004E07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24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39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5" w:color="D6D6D6"/>
            <w:right w:val="none" w:sz="0" w:space="0" w:color="auto"/>
          </w:divBdr>
          <w:divsChild>
            <w:div w:id="29511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731</Words>
  <Characters>4167</Characters>
  <Application>Microsoft Office Word</Application>
  <DocSecurity>0</DocSecurity>
  <Lines>34</Lines>
  <Paragraphs>9</Paragraphs>
  <ScaleCrop>false</ScaleCrop>
  <Company/>
  <LinksUpToDate>false</LinksUpToDate>
  <CharactersWithSpaces>4889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302</dc:creator>
  <cp:keywords/>
  <dc:description/>
  <cp:lastModifiedBy>302</cp:lastModifiedBy>
  <cp:revision>1</cp:revision>
  <dcterms:created xsi:type="dcterms:W3CDTF">2020-11-17T02:20:00Z</dcterms:created>
  <dcterms:modified xsi:type="dcterms:W3CDTF">2020-11-17T02:21:00Z</dcterms:modified>
</cp:coreProperties>
</file>