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A3" w:rsidRPr="005103A3" w:rsidRDefault="005103A3" w:rsidP="005103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103A3">
        <w:rPr>
          <w:rFonts w:ascii="Times New Roman" w:hAnsi="Times New Roman" w:cs="Times New Roman"/>
          <w:sz w:val="26"/>
          <w:szCs w:val="26"/>
        </w:rPr>
        <w:t xml:space="preserve"> 1: 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Kích thích hệ phó giao cảm sẽ gây ra được tác dụng nào sau đây: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03A3" w:rsidRPr="005103A3" w:rsidRDefault="005103A3" w:rsidP="00510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Nhịp tim nhanh, tăng hô hấp</w:t>
      </w:r>
    </w:p>
    <w:p w:rsidR="005103A3" w:rsidRPr="005103A3" w:rsidRDefault="005103A3" w:rsidP="00510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Giãn đồng tử, liệt điều tiết nhìn gần</w:t>
      </w:r>
    </w:p>
    <w:p w:rsidR="005103A3" w:rsidRPr="005103A3" w:rsidRDefault="005103A3" w:rsidP="00510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 thắt cơ trơn phế quản</w:t>
      </w:r>
    </w:p>
    <w:p w:rsidR="005103A3" w:rsidRPr="005103A3" w:rsidRDefault="005103A3" w:rsidP="00510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Tăng phân hủy lipid thành năng lượng</w:t>
      </w:r>
    </w:p>
    <w:p w:rsidR="005103A3" w:rsidRPr="005103A3" w:rsidRDefault="005103A3" w:rsidP="005103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2: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ức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chế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phó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gây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103A3" w:rsidRPr="005103A3" w:rsidRDefault="005103A3" w:rsidP="005103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Nhịp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tim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chậm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đồng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liệt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nhìn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gần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thắt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phế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dịch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hô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hấp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03A3" w:rsidRPr="005103A3" w:rsidRDefault="005103A3" w:rsidP="005103A3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5103A3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103A3">
        <w:rPr>
          <w:rFonts w:ascii="Times New Roman" w:hAnsi="Times New Roman" w:cs="Times New Roman"/>
          <w:sz w:val="26"/>
          <w:szCs w:val="26"/>
        </w:rPr>
        <w:t xml:space="preserve"> 3: 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Noradrenalin được tiết </w:t>
      </w:r>
      <w:proofErr w:type="gram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ra  ở</w:t>
      </w:r>
      <w:proofErr w:type="gramEnd"/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</w:t>
      </w:r>
    </w:p>
    <w:p w:rsidR="005103A3" w:rsidRPr="005103A3" w:rsidRDefault="005103A3" w:rsidP="005103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Ngọn sợi tiền hạch hệ giao cảm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tủy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thượng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thận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Ngọn sợi hậu hạch hệ giao cảm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tủy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thượng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thận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Tủy thượng thận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vỏ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thượng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thận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Vỏ thượng thận</w:t>
      </w:r>
    </w:p>
    <w:p w:rsidR="005103A3" w:rsidRPr="005103A3" w:rsidRDefault="005103A3" w:rsidP="005103A3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Câu 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 Thuốc nào sau đây có tác dụng ức chế chọn lọc trên receptor β1:</w:t>
      </w:r>
    </w:p>
    <w:p w:rsidR="005103A3" w:rsidRPr="005103A3" w:rsidRDefault="005103A3" w:rsidP="00510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Carvedilol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labetalol</w:t>
      </w:r>
    </w:p>
    <w:p w:rsidR="005103A3" w:rsidRPr="005103A3" w:rsidRDefault="005103A3" w:rsidP="00510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Acebutolol</w:t>
      </w:r>
      <w:proofErr w:type="spellEnd"/>
    </w:p>
    <w:p w:rsidR="005103A3" w:rsidRPr="005103A3" w:rsidRDefault="005103A3" w:rsidP="005103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Nadalo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</w:t>
      </w:r>
    </w:p>
    <w:p w:rsidR="005103A3" w:rsidRPr="005103A3" w:rsidRDefault="005103A3" w:rsidP="005103A3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Câu </w:t>
      </w:r>
      <w:r w:rsidRPr="005103A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103A3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: 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Phetolamin KHÔNG gây ra tác dụng nào sau đây:</w:t>
      </w:r>
    </w:p>
    <w:p w:rsidR="005103A3" w:rsidRPr="005103A3" w:rsidRDefault="005103A3" w:rsidP="005103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Tăng nhịp tim</w:t>
      </w:r>
    </w:p>
    <w:p w:rsidR="005103A3" w:rsidRPr="005103A3" w:rsidRDefault="005103A3" w:rsidP="005103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Giãn mạch, hạ huyết áp</w:t>
      </w:r>
    </w:p>
    <w:p w:rsidR="005103A3" w:rsidRPr="005103A3" w:rsidRDefault="005103A3" w:rsidP="005103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ích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>thích</w:t>
      </w:r>
      <w:proofErr w:type="spellEnd"/>
      <w:r w:rsidRPr="00510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cơ trơn dạ dày, ruột</w:t>
      </w:r>
    </w:p>
    <w:p w:rsidR="005103A3" w:rsidRPr="005103A3" w:rsidRDefault="005103A3" w:rsidP="005103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103A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Giảm tiết dịch tiêu hóa.</w:t>
      </w:r>
    </w:p>
    <w:p w:rsidR="005103A3" w:rsidRPr="00185595" w:rsidRDefault="005103A3" w:rsidP="005103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85595">
        <w:rPr>
          <w:rFonts w:ascii="Times New Roman" w:hAnsi="Times New Roman" w:cs="Times New Roman"/>
          <w:sz w:val="24"/>
          <w:szCs w:val="24"/>
        </w:rPr>
        <w:t>hất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cả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gián</w:t>
      </w:r>
      <w:proofErr w:type="spellEnd"/>
      <w:r w:rsidRPr="0018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595">
        <w:rPr>
          <w:rFonts w:ascii="Times New Roman" w:hAnsi="Times New Roman" w:cs="Times New Roman"/>
          <w:sz w:val="24"/>
          <w:szCs w:val="24"/>
        </w:rPr>
        <w:t>tiếp</w:t>
      </w:r>
      <w:proofErr w:type="spellEnd"/>
    </w:p>
    <w:p w:rsidR="005103A3" w:rsidRPr="00185595" w:rsidRDefault="005103A3" w:rsidP="0051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85595">
        <w:rPr>
          <w:rFonts w:ascii="Times New Roman" w:hAnsi="Times New Roman" w:cs="Times New Roman"/>
          <w:sz w:val="24"/>
          <w:szCs w:val="24"/>
        </w:rPr>
        <w:t>Pilocarpin</w:t>
      </w:r>
      <w:proofErr w:type="spellEnd"/>
    </w:p>
    <w:p w:rsidR="005103A3" w:rsidRPr="00185595" w:rsidRDefault="005103A3" w:rsidP="0051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595">
        <w:rPr>
          <w:rFonts w:ascii="Times New Roman" w:hAnsi="Times New Roman" w:cs="Times New Roman"/>
          <w:sz w:val="24"/>
          <w:szCs w:val="24"/>
        </w:rPr>
        <w:t>Atropine</w:t>
      </w:r>
    </w:p>
    <w:p w:rsidR="005103A3" w:rsidRPr="00185595" w:rsidRDefault="005103A3" w:rsidP="0051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5595">
        <w:rPr>
          <w:rFonts w:ascii="Times New Roman" w:hAnsi="Times New Roman" w:cs="Times New Roman"/>
          <w:sz w:val="24"/>
          <w:szCs w:val="24"/>
        </w:rPr>
        <w:t>Noradrenalin</w:t>
      </w:r>
    </w:p>
    <w:p w:rsidR="005103A3" w:rsidRDefault="005103A3" w:rsidP="005103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6A57">
        <w:rPr>
          <w:rFonts w:ascii="Times New Roman" w:hAnsi="Times New Roman" w:cs="Times New Roman"/>
          <w:b/>
          <w:sz w:val="24"/>
          <w:szCs w:val="24"/>
        </w:rPr>
        <w:t>Physostigmin</w:t>
      </w:r>
      <w:bookmarkStart w:id="0" w:name="_GoBack"/>
      <w:bookmarkEnd w:id="0"/>
      <w:proofErr w:type="spellEnd"/>
    </w:p>
    <w:p w:rsidR="00396AB9" w:rsidRPr="005103A3" w:rsidRDefault="00396AB9"/>
    <w:sectPr w:rsidR="00396AB9" w:rsidRPr="00510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72D"/>
    <w:multiLevelType w:val="hybridMultilevel"/>
    <w:tmpl w:val="460A77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760B"/>
    <w:multiLevelType w:val="hybridMultilevel"/>
    <w:tmpl w:val="CDE8C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28AF"/>
    <w:multiLevelType w:val="hybridMultilevel"/>
    <w:tmpl w:val="B6B27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4AF8"/>
    <w:multiLevelType w:val="hybridMultilevel"/>
    <w:tmpl w:val="75F0D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F53D2"/>
    <w:multiLevelType w:val="hybridMultilevel"/>
    <w:tmpl w:val="B02E5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70C30"/>
    <w:multiLevelType w:val="hybridMultilevel"/>
    <w:tmpl w:val="7E305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D68"/>
    <w:multiLevelType w:val="hybridMultilevel"/>
    <w:tmpl w:val="0EA633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A3"/>
    <w:rsid w:val="00396AB9"/>
    <w:rsid w:val="005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2020-05-15T11:24:00Z</dcterms:created>
  <dcterms:modified xsi:type="dcterms:W3CDTF">2020-05-15T11:25:00Z</dcterms:modified>
</cp:coreProperties>
</file>