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DƯỢC LÝ 2</w:t>
      </w:r>
      <w:bookmarkStart w:id="0" w:name="_GoBack"/>
      <w:bookmarkEnd w:id="0"/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1</w:t>
      </w:r>
      <w:r w:rsidRPr="00657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loạn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IC:</w:t>
      </w:r>
    </w:p>
    <w:p w:rsidR="0065768E" w:rsidRPr="0065768E" w:rsidRDefault="0065768E" w:rsidP="0065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: phenytoin,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lidocain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cực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Chẹn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kali ở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65768E" w:rsidRPr="0065768E" w:rsidRDefault="0065768E" w:rsidP="0065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QRS</w:t>
      </w:r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r w:rsidRPr="0065768E">
        <w:rPr>
          <w:rFonts w:ascii="Times New Roman" w:hAnsi="Times New Roman" w:cs="Times New Roman"/>
          <w:sz w:val="24"/>
          <w:szCs w:val="24"/>
        </w:rPr>
        <w:t>2</w:t>
      </w:r>
      <w:r w:rsidRPr="00657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loạn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IB:</w:t>
      </w:r>
    </w:p>
    <w:p w:rsidR="0065768E" w:rsidRPr="0065768E" w:rsidRDefault="0065768E" w:rsidP="006576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: phenytoin,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lidocain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cực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Chẹn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kênh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kali ở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65768E" w:rsidRPr="0065768E" w:rsidRDefault="0065768E" w:rsidP="006576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QRS</w:t>
      </w:r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3</w:t>
      </w:r>
      <w:r w:rsidRPr="00657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quai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>:</w:t>
      </w:r>
    </w:p>
    <w:p w:rsidR="0065768E" w:rsidRPr="0065768E" w:rsidRDefault="0065768E" w:rsidP="0065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Bumetanid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Acetazolamid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Chlorothiazid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Dichlophenamid</w:t>
      </w:r>
      <w:proofErr w:type="spellEnd"/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4</w:t>
      </w:r>
      <w:r w:rsidRPr="00657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ức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carbonic anhydrase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>:</w:t>
      </w:r>
    </w:p>
    <w:p w:rsidR="0065768E" w:rsidRPr="0065768E" w:rsidRDefault="0065768E" w:rsidP="0065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áp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68E" w:rsidRPr="0065768E" w:rsidRDefault="0065768E" w:rsidP="0065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áp</w:t>
      </w:r>
      <w:proofErr w:type="spellEnd"/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5</w:t>
      </w:r>
      <w:r w:rsidRPr="00657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glycoside </w:t>
      </w:r>
      <w:proofErr w:type="spellStart"/>
      <w:proofErr w:type="gramStart"/>
      <w:r w:rsidRPr="0065768E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65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>:</w:t>
      </w:r>
    </w:p>
    <w:p w:rsidR="0065768E" w:rsidRPr="0065768E" w:rsidRDefault="0065768E" w:rsidP="006576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5768E">
        <w:rPr>
          <w:rFonts w:ascii="Times New Roman" w:hAnsi="Times New Roman" w:cs="Times New Roman"/>
          <w:sz w:val="24"/>
          <w:szCs w:val="24"/>
        </w:rPr>
        <w:t xml:space="preserve">Rung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nhĩ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Loạn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Canxi</w:t>
      </w:r>
      <w:proofErr w:type="spellEnd"/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6</w:t>
      </w:r>
      <w:r w:rsidRPr="00657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digoxin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Ca</w:t>
      </w:r>
      <w:r w:rsidRPr="0065768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>:</w:t>
      </w:r>
    </w:p>
    <w:p w:rsidR="0065768E" w:rsidRPr="0065768E" w:rsidRDefault="0065768E" w:rsidP="006576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digoxin</w:t>
      </w:r>
    </w:p>
    <w:p w:rsidR="0065768E" w:rsidRPr="0065768E" w:rsidRDefault="0065768E" w:rsidP="006576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loạn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nhịp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digoxin</w:t>
      </w:r>
    </w:p>
    <w:p w:rsidR="0065768E" w:rsidRPr="0065768E" w:rsidRDefault="0065768E" w:rsidP="006576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digoxin</w:t>
      </w:r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7</w:t>
      </w:r>
      <w:r w:rsidRPr="0065768E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tiểu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ức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carbonic anhydrase:</w:t>
      </w:r>
    </w:p>
    <w:p w:rsidR="0065768E" w:rsidRPr="0065768E" w:rsidRDefault="0065768E" w:rsidP="006576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lastRenderedPageBreak/>
        <w:t>ống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lượn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lượn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xa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góp</w:t>
      </w:r>
      <w:proofErr w:type="spellEnd"/>
    </w:p>
    <w:p w:rsidR="0065768E" w:rsidRPr="0065768E" w:rsidRDefault="0065768E" w:rsidP="006576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768E">
        <w:rPr>
          <w:rFonts w:ascii="Times New Roman" w:hAnsi="Times New Roman" w:cs="Times New Roman"/>
          <w:sz w:val="24"/>
          <w:szCs w:val="24"/>
        </w:rPr>
        <w:t>quai</w:t>
      </w:r>
      <w:proofErr w:type="spellEnd"/>
      <w:r w:rsidRPr="0065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68E">
        <w:rPr>
          <w:rFonts w:ascii="Times New Roman" w:hAnsi="Times New Roman" w:cs="Times New Roman"/>
          <w:sz w:val="24"/>
          <w:szCs w:val="24"/>
        </w:rPr>
        <w:t>henle</w:t>
      </w:r>
      <w:proofErr w:type="spellEnd"/>
    </w:p>
    <w:p w:rsidR="0065768E" w:rsidRPr="0065768E" w:rsidRDefault="0065768E" w:rsidP="0065768E">
      <w:pPr>
        <w:rPr>
          <w:rFonts w:ascii="Times New Roman" w:hAnsi="Times New Roman" w:cs="Times New Roman"/>
          <w:sz w:val="24"/>
          <w:szCs w:val="24"/>
        </w:rPr>
      </w:pPr>
    </w:p>
    <w:p w:rsidR="006D3090" w:rsidRPr="0065768E" w:rsidRDefault="006D3090"/>
    <w:sectPr w:rsidR="006D3090" w:rsidRPr="00657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F99"/>
    <w:multiLevelType w:val="hybridMultilevel"/>
    <w:tmpl w:val="4578A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2F9"/>
    <w:multiLevelType w:val="hybridMultilevel"/>
    <w:tmpl w:val="B942A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668F"/>
    <w:multiLevelType w:val="hybridMultilevel"/>
    <w:tmpl w:val="A718B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1E12"/>
    <w:multiLevelType w:val="hybridMultilevel"/>
    <w:tmpl w:val="3B0A6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90C41"/>
    <w:multiLevelType w:val="hybridMultilevel"/>
    <w:tmpl w:val="78B2A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6108"/>
    <w:multiLevelType w:val="hybridMultilevel"/>
    <w:tmpl w:val="3B0A6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12D27"/>
    <w:multiLevelType w:val="hybridMultilevel"/>
    <w:tmpl w:val="30B61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8E"/>
    <w:rsid w:val="0065768E"/>
    <w:rsid w:val="006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2019-10-18T05:28:00Z</dcterms:created>
  <dcterms:modified xsi:type="dcterms:W3CDTF">2019-10-18T05:30:00Z</dcterms:modified>
</cp:coreProperties>
</file>