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E4" w:rsidRPr="00D164B9" w:rsidRDefault="008802D4" w:rsidP="00B110FB">
      <w:pPr>
        <w:spacing w:after="0" w:line="240" w:lineRule="auto"/>
        <w:rPr>
          <w:b/>
        </w:rPr>
      </w:pPr>
      <w:r w:rsidRPr="00D164B9">
        <w:rPr>
          <w:b/>
        </w:rPr>
        <w:t>TRA CỨU TƯƠNG TÁC ĐƠN THUỐC SAU:</w:t>
      </w:r>
    </w:p>
    <w:p w:rsidR="00B110FB" w:rsidRPr="00D164B9" w:rsidRDefault="00142275" w:rsidP="00B110FB">
      <w:pPr>
        <w:spacing w:after="0" w:line="240" w:lineRule="auto"/>
        <w:rPr>
          <w:b/>
        </w:rPr>
      </w:pPr>
      <w:r w:rsidRPr="00D164B9">
        <w:rPr>
          <w:b/>
        </w:rPr>
        <w:t>Bệnh nhân nữ</w:t>
      </w:r>
      <w:r w:rsidR="00CA62AF">
        <w:rPr>
          <w:b/>
        </w:rPr>
        <w:t xml:space="preserve">: </w:t>
      </w:r>
      <w:r w:rsidR="0092455E">
        <w:rPr>
          <w:b/>
        </w:rPr>
        <w:t>62</w:t>
      </w:r>
      <w:r w:rsidRPr="00D164B9">
        <w:rPr>
          <w:b/>
        </w:rPr>
        <w:t xml:space="preserve"> tuổi</w:t>
      </w:r>
    </w:p>
    <w:p w:rsidR="00142275" w:rsidRPr="00D164B9" w:rsidRDefault="00142275" w:rsidP="00B110FB">
      <w:pPr>
        <w:spacing w:after="0" w:line="240" w:lineRule="auto"/>
        <w:rPr>
          <w:b/>
        </w:rPr>
      </w:pPr>
      <w:r w:rsidRPr="00D164B9">
        <w:rPr>
          <w:b/>
        </w:rPr>
        <w:t xml:space="preserve">Chẩn đoán: </w:t>
      </w:r>
      <w:r w:rsidR="0092455E">
        <w:rPr>
          <w:b/>
        </w:rPr>
        <w:t>BỆNH RỄ THẦN KINH CỔ, RỐI LOẠN CHỨC NĂNG TIỀN ĐÌNH, THIẾU CALCO DO CHẾ ĐỘ ĂN</w:t>
      </w:r>
    </w:p>
    <w:p w:rsidR="008802D4" w:rsidRDefault="00CA62AF" w:rsidP="00B110FB">
      <w:pPr>
        <w:spacing w:after="0" w:line="240" w:lineRule="auto"/>
      </w:pPr>
      <w:r>
        <w:t xml:space="preserve">1. </w:t>
      </w:r>
      <w:r w:rsidR="0092455E">
        <w:t>Paracetamol</w:t>
      </w:r>
      <w:r w:rsidR="008802D4">
        <w:t xml:space="preserve"> </w:t>
      </w:r>
      <w:r w:rsidR="0092455E">
        <w:t xml:space="preserve">500mg </w:t>
      </w:r>
      <w:r w:rsidR="008802D4">
        <w:t xml:space="preserve">* </w:t>
      </w:r>
      <w:r>
        <w:t>14</w:t>
      </w:r>
      <w:r w:rsidR="008802D4">
        <w:t xml:space="preserve"> viên</w:t>
      </w:r>
    </w:p>
    <w:p w:rsidR="0092455E" w:rsidRDefault="0092455E" w:rsidP="0092455E">
      <w:pPr>
        <w:spacing w:after="0" w:line="240" w:lineRule="auto"/>
      </w:pPr>
      <w:r>
        <w:t>Uống: ngày 02 lần, Sáng 1v-chiều 1v</w:t>
      </w:r>
    </w:p>
    <w:p w:rsidR="008802D4" w:rsidRDefault="008802D4" w:rsidP="00B110FB">
      <w:pPr>
        <w:spacing w:after="0" w:line="240" w:lineRule="auto"/>
      </w:pPr>
      <w:r>
        <w:t xml:space="preserve">2. </w:t>
      </w:r>
      <w:r w:rsidR="0092455E">
        <w:t>Mephenesin 250mg * 20</w:t>
      </w:r>
      <w:r>
        <w:t xml:space="preserve"> viên</w:t>
      </w:r>
    </w:p>
    <w:p w:rsidR="008802D4" w:rsidRDefault="00CA62AF" w:rsidP="00B110FB">
      <w:pPr>
        <w:spacing w:after="0" w:line="240" w:lineRule="auto"/>
      </w:pPr>
      <w:r>
        <w:t>Uống</w:t>
      </w:r>
      <w:r w:rsidR="00F43B07">
        <w:t>:</w:t>
      </w:r>
      <w:r>
        <w:t xml:space="preserve"> ngày 0</w:t>
      </w:r>
      <w:r w:rsidR="0092455E">
        <w:t>2</w:t>
      </w:r>
      <w:r>
        <w:t xml:space="preserve"> lần, </w:t>
      </w:r>
      <w:r w:rsidR="0092455E">
        <w:t>Sáng 1v-chiều 1v</w:t>
      </w:r>
    </w:p>
    <w:p w:rsidR="008802D4" w:rsidRDefault="008802D4" w:rsidP="00B110FB">
      <w:pPr>
        <w:spacing w:after="0" w:line="240" w:lineRule="auto"/>
      </w:pPr>
      <w:r>
        <w:t>3.</w:t>
      </w:r>
      <w:r w:rsidR="0092455E">
        <w:t xml:space="preserve"> Cinnarizin 25</w:t>
      </w:r>
      <w:r w:rsidR="00CA62AF">
        <w:t xml:space="preserve">mg </w:t>
      </w:r>
      <w:r w:rsidR="00295141">
        <w:t xml:space="preserve">* </w:t>
      </w:r>
      <w:r w:rsidR="0092455E">
        <w:t>20</w:t>
      </w:r>
      <w:r w:rsidR="00CA62AF">
        <w:t xml:space="preserve"> viên</w:t>
      </w:r>
    </w:p>
    <w:p w:rsidR="00EA00CB" w:rsidRDefault="0092455E" w:rsidP="00B110FB">
      <w:pPr>
        <w:spacing w:after="0" w:line="240" w:lineRule="auto"/>
      </w:pPr>
      <w:r>
        <w:t>Uống: ngày 02 lần, Sáng 1v-chiều 1v</w:t>
      </w:r>
    </w:p>
    <w:p w:rsidR="00BE0842" w:rsidRDefault="00E62DC0" w:rsidP="00CA62AF">
      <w:pPr>
        <w:spacing w:after="0" w:line="240" w:lineRule="auto"/>
      </w:pPr>
      <w:r>
        <w:t>4.</w:t>
      </w:r>
      <w:r w:rsidR="00B110FB">
        <w:t xml:space="preserve"> </w:t>
      </w:r>
      <w:r w:rsidR="0092455E">
        <w:t>Agi-neurin</w:t>
      </w:r>
      <w:r w:rsidR="00B110FB">
        <w:t xml:space="preserve"> </w:t>
      </w:r>
      <w:r w:rsidR="0092455E">
        <w:t>* 20 viên</w:t>
      </w:r>
    </w:p>
    <w:p w:rsidR="0092455E" w:rsidRDefault="0092455E" w:rsidP="0092455E">
      <w:pPr>
        <w:spacing w:after="0" w:line="240" w:lineRule="auto"/>
      </w:pPr>
      <w:r>
        <w:t>Uống: ngày 02 lần, Sáng 1v-chiều 1v</w:t>
      </w:r>
    </w:p>
    <w:p w:rsidR="0092455E" w:rsidRDefault="0092455E" w:rsidP="00CA62AF">
      <w:pPr>
        <w:spacing w:after="0" w:line="240" w:lineRule="auto"/>
      </w:pPr>
      <w:r>
        <w:t>5. Calcium VPC 500mg, 14 viên.</w:t>
      </w:r>
    </w:p>
    <w:p w:rsidR="0092455E" w:rsidRDefault="0092455E" w:rsidP="0092455E">
      <w:pPr>
        <w:spacing w:after="0" w:line="240" w:lineRule="auto"/>
      </w:pPr>
      <w:r>
        <w:t>Uống: ngày 02 lần, Sáng 1v-chiều 1v</w:t>
      </w:r>
      <w:bookmarkStart w:id="0" w:name="_GoBack"/>
      <w:bookmarkEnd w:id="0"/>
    </w:p>
    <w:p w:rsidR="008802D4" w:rsidRPr="008802D4" w:rsidRDefault="008802D4" w:rsidP="00B110FB">
      <w:pPr>
        <w:spacing w:after="0" w:line="240" w:lineRule="auto"/>
      </w:pPr>
    </w:p>
    <w:sectPr w:rsidR="008802D4" w:rsidRPr="008802D4" w:rsidSect="00B110F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6"/>
    <w:rsid w:val="00043916"/>
    <w:rsid w:val="00070721"/>
    <w:rsid w:val="00142275"/>
    <w:rsid w:val="001B4DE4"/>
    <w:rsid w:val="00207DCE"/>
    <w:rsid w:val="00295141"/>
    <w:rsid w:val="0047280C"/>
    <w:rsid w:val="008802D4"/>
    <w:rsid w:val="0092455E"/>
    <w:rsid w:val="00AE6D75"/>
    <w:rsid w:val="00B110FB"/>
    <w:rsid w:val="00BE0842"/>
    <w:rsid w:val="00CA62AF"/>
    <w:rsid w:val="00D164B9"/>
    <w:rsid w:val="00E62DC0"/>
    <w:rsid w:val="00EA00CB"/>
    <w:rsid w:val="00F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2020-06-18T16:36:00Z</dcterms:created>
  <dcterms:modified xsi:type="dcterms:W3CDTF">2020-07-07T14:16:00Z</dcterms:modified>
</cp:coreProperties>
</file>